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B9E0E" w14:textId="77777777" w:rsidR="00294E1B" w:rsidRDefault="00FD3C30" w:rsidP="00FD3C30">
      <w:pPr>
        <w:pStyle w:val="Nadpis1"/>
        <w:numPr>
          <w:ilvl w:val="0"/>
          <w:numId w:val="0"/>
        </w:numPr>
        <w:tabs>
          <w:tab w:val="left" w:pos="555"/>
          <w:tab w:val="center" w:pos="4536"/>
        </w:tabs>
      </w:pPr>
      <w:bookmarkStart w:id="0" w:name="_GoBack"/>
      <w:bookmarkEnd w:id="0"/>
      <w:r>
        <w:rPr>
          <w:noProof/>
        </w:rPr>
        <w:drawing>
          <wp:inline distT="0" distB="0" distL="0" distR="0" wp14:anchorId="7D6CC882" wp14:editId="64C6C21F">
            <wp:extent cx="571500" cy="685800"/>
            <wp:effectExtent l="0" t="0" r="0" b="0"/>
            <wp:docPr id="1960681352" name="Obrázek 1960681352" descr="Znak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Znak_maly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B606C" w14:textId="77777777" w:rsidR="00294E1B" w:rsidRDefault="00FD3C30" w:rsidP="00FD3C30">
      <w:pPr>
        <w:spacing w:before="240"/>
        <w:jc w:val="center"/>
        <w:rPr>
          <w:b/>
        </w:rPr>
      </w:pPr>
      <w:r w:rsidRPr="00CF116E">
        <w:rPr>
          <w:b/>
          <w:sz w:val="28"/>
          <w:szCs w:val="28"/>
        </w:rPr>
        <w:t>Česká školní inspekce</w:t>
      </w:r>
      <w:r>
        <w:rPr>
          <w:b/>
          <w:sz w:val="28"/>
          <w:szCs w:val="28"/>
        </w:rPr>
        <w:br/>
      </w:r>
      <w:r w:rsidRPr="00C4334C">
        <w:rPr>
          <w:b/>
          <w:sz w:val="28"/>
          <w:szCs w:val="28"/>
        </w:rPr>
        <w:t>Středočeský inspektorát</w:t>
      </w:r>
    </w:p>
    <w:p w14:paraId="2EAEC0EA" w14:textId="77777777" w:rsidR="00294E1B" w:rsidRPr="00C4334C" w:rsidRDefault="00FD3C30" w:rsidP="00FD3C30">
      <w:pPr>
        <w:jc w:val="center"/>
        <w:rPr>
          <w:b/>
          <w:noProof/>
          <w:sz w:val="28"/>
          <w:szCs w:val="28"/>
        </w:rPr>
      </w:pPr>
      <w:r w:rsidRPr="00C4334C">
        <w:rPr>
          <w:b/>
          <w:sz w:val="28"/>
          <w:szCs w:val="28"/>
        </w:rPr>
        <w:t xml:space="preserve">Arabská 683, </w:t>
      </w:r>
      <w:proofErr w:type="gramStart"/>
      <w:r w:rsidRPr="00C4334C">
        <w:rPr>
          <w:b/>
          <w:sz w:val="28"/>
          <w:szCs w:val="28"/>
        </w:rPr>
        <w:t>160 66  Praha</w:t>
      </w:r>
      <w:proofErr w:type="gramEnd"/>
      <w:r w:rsidRPr="00C4334C">
        <w:rPr>
          <w:b/>
          <w:sz w:val="28"/>
          <w:szCs w:val="28"/>
        </w:rPr>
        <w:t xml:space="preserve"> 6</w:t>
      </w:r>
    </w:p>
    <w:p w14:paraId="012B94E6" w14:textId="77777777" w:rsidR="00294E1B" w:rsidRPr="000517A8" w:rsidRDefault="00FD3C30" w:rsidP="00FD3C3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</w:t>
      </w:r>
    </w:p>
    <w:p w14:paraId="7FFBDE65" w14:textId="77777777" w:rsidR="00294E1B" w:rsidRPr="00C13A96" w:rsidRDefault="00FD3C30" w:rsidP="00FD3C30">
      <w:pPr>
        <w:pStyle w:val="Inspeknzprva-nzev"/>
        <w:spacing w:before="600"/>
      </w:pPr>
      <w:r w:rsidRPr="00C13A96">
        <w:t>INSPEKČNÍ</w:t>
      </w:r>
      <w:r>
        <w:t xml:space="preserve"> </w:t>
      </w:r>
      <w:r w:rsidRPr="00C13A96">
        <w:t>ZPRÁVA</w:t>
      </w:r>
    </w:p>
    <w:p w14:paraId="7C8FB449" w14:textId="02206D4F" w:rsidR="00294E1B" w:rsidRDefault="00FD3C30" w:rsidP="00FD3C30">
      <w:pPr>
        <w:pStyle w:val="j"/>
        <w:spacing w:after="0"/>
        <w:rPr>
          <w:b w:val="0"/>
        </w:rPr>
      </w:pPr>
      <w:r w:rsidRPr="005D139D">
        <w:rPr>
          <w:b w:val="0"/>
        </w:rPr>
        <w:t>Čj. ČŠI</w:t>
      </w:r>
      <w:r w:rsidR="0085480A">
        <w:rPr>
          <w:b w:val="0"/>
        </w:rPr>
        <w:t>S</w:t>
      </w:r>
      <w:r w:rsidRPr="005D139D">
        <w:rPr>
          <w:b w:val="0"/>
        </w:rPr>
        <w:t>-</w:t>
      </w:r>
      <w:r w:rsidR="00A93A10">
        <w:rPr>
          <w:b w:val="0"/>
        </w:rPr>
        <w:t>944</w:t>
      </w:r>
      <w:r w:rsidRPr="005D139D">
        <w:rPr>
          <w:b w:val="0"/>
        </w:rPr>
        <w:t>/</w:t>
      </w:r>
      <w:r w:rsidR="0085480A">
        <w:rPr>
          <w:b w:val="0"/>
        </w:rPr>
        <w:t>24</w:t>
      </w:r>
      <w:r w:rsidRPr="005D139D">
        <w:rPr>
          <w:b w:val="0"/>
        </w:rPr>
        <w:t>-</w:t>
      </w:r>
      <w:r w:rsidR="0085480A">
        <w:rPr>
          <w:b w:val="0"/>
        </w:rPr>
        <w:t>S</w:t>
      </w:r>
    </w:p>
    <w:p w14:paraId="300459F8" w14:textId="5E62000B" w:rsidR="00294E1B" w:rsidRPr="00B41F3A" w:rsidRDefault="00FD3C30" w:rsidP="00FD3C30">
      <w:pPr>
        <w:pStyle w:val="j"/>
        <w:spacing w:before="0" w:after="480"/>
        <w:rPr>
          <w:b w:val="0"/>
        </w:rPr>
      </w:pPr>
      <w:proofErr w:type="spellStart"/>
      <w:r w:rsidRPr="00603F90">
        <w:rPr>
          <w:b w:val="0"/>
        </w:rPr>
        <w:t>Sp</w:t>
      </w:r>
      <w:proofErr w:type="spellEnd"/>
      <w:r w:rsidRPr="00603F90">
        <w:rPr>
          <w:b w:val="0"/>
        </w:rPr>
        <w:t>. zn. ČŠI</w:t>
      </w:r>
      <w:r w:rsidR="0085480A">
        <w:rPr>
          <w:b w:val="0"/>
        </w:rPr>
        <w:t>S</w:t>
      </w:r>
      <w:r w:rsidRPr="00603F90">
        <w:rPr>
          <w:b w:val="0"/>
        </w:rPr>
        <w:t>-S-</w:t>
      </w:r>
      <w:r w:rsidR="0085480A">
        <w:rPr>
          <w:b w:val="0"/>
        </w:rPr>
        <w:t>195</w:t>
      </w:r>
      <w:r w:rsidRPr="00603F90">
        <w:rPr>
          <w:b w:val="0"/>
        </w:rPr>
        <w:t>/</w:t>
      </w:r>
      <w:r w:rsidR="0085480A">
        <w:rPr>
          <w:b w:val="0"/>
        </w:rPr>
        <w:t>24</w:t>
      </w:r>
      <w:r w:rsidRPr="00603F90">
        <w:rPr>
          <w:b w:val="0"/>
        </w:rPr>
        <w:t>-</w:t>
      </w:r>
      <w:r w:rsidR="0085480A">
        <w:rPr>
          <w:b w:val="0"/>
        </w:rPr>
        <w:t>S</w:t>
      </w:r>
    </w:p>
    <w:tbl>
      <w:tblPr>
        <w:tblW w:w="5000" w:type="pct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  <w:gridCol w:w="6021"/>
      </w:tblGrid>
      <w:tr w:rsidR="00E02220" w14:paraId="7E12C34B" w14:textId="77777777" w:rsidTr="00FD3C30">
        <w:tc>
          <w:tcPr>
            <w:tcW w:w="2860" w:type="dxa"/>
          </w:tcPr>
          <w:p w14:paraId="31FC45E7" w14:textId="77777777" w:rsidR="00294E1B" w:rsidRPr="00603F90" w:rsidRDefault="00FD3C30" w:rsidP="00FD3C30">
            <w:pPr>
              <w:spacing w:before="60" w:after="60"/>
            </w:pPr>
            <w:r w:rsidRPr="00603F90">
              <w:t xml:space="preserve">Název </w:t>
            </w:r>
          </w:p>
        </w:tc>
        <w:tc>
          <w:tcPr>
            <w:tcW w:w="5927" w:type="dxa"/>
          </w:tcPr>
          <w:p w14:paraId="36127B59" w14:textId="77777777" w:rsidR="00294E1B" w:rsidRPr="00603F90" w:rsidRDefault="00FD3C30" w:rsidP="00FD3C30">
            <w:pPr>
              <w:pStyle w:val="vodntabulka"/>
              <w:spacing w:before="60" w:after="60"/>
              <w:rPr>
                <w:b/>
              </w:rPr>
            </w:pPr>
            <w:r w:rsidRPr="00603F90">
              <w:rPr>
                <w:b/>
              </w:rPr>
              <w:t>Základní škola a Mateřská škola Šanov, okres Rakovník</w:t>
            </w:r>
          </w:p>
        </w:tc>
      </w:tr>
      <w:tr w:rsidR="00E02220" w14:paraId="414B2BC6" w14:textId="77777777" w:rsidTr="00FD3C30">
        <w:tc>
          <w:tcPr>
            <w:tcW w:w="2860" w:type="dxa"/>
          </w:tcPr>
          <w:p w14:paraId="30DB1CC4" w14:textId="77777777" w:rsidR="00294E1B" w:rsidRPr="00603F90" w:rsidRDefault="00FD3C30" w:rsidP="00FD3C30">
            <w:pPr>
              <w:spacing w:before="60" w:after="60"/>
            </w:pPr>
            <w:r w:rsidRPr="00603F90">
              <w:t>Sídlo</w:t>
            </w:r>
          </w:p>
        </w:tc>
        <w:tc>
          <w:tcPr>
            <w:tcW w:w="5927" w:type="dxa"/>
          </w:tcPr>
          <w:p w14:paraId="60EB633E" w14:textId="771C68B6" w:rsidR="00294E1B" w:rsidRPr="00603F90" w:rsidRDefault="00FD3C30" w:rsidP="00FD3C30">
            <w:pPr>
              <w:spacing w:before="60" w:after="60"/>
              <w:ind w:left="110"/>
              <w:rPr>
                <w:b/>
              </w:rPr>
            </w:pPr>
            <w:r w:rsidRPr="00603F90">
              <w:rPr>
                <w:b/>
              </w:rPr>
              <w:t xml:space="preserve">Šanov 91, </w:t>
            </w:r>
            <w:proofErr w:type="gramStart"/>
            <w:r w:rsidRPr="002B310D">
              <w:rPr>
                <w:b/>
              </w:rPr>
              <w:t xml:space="preserve">270 31 </w:t>
            </w:r>
            <w:r w:rsidR="002B310D" w:rsidRPr="002B310D">
              <w:rPr>
                <w:b/>
              </w:rPr>
              <w:t xml:space="preserve"> </w:t>
            </w:r>
            <w:r w:rsidRPr="002B310D">
              <w:rPr>
                <w:b/>
              </w:rPr>
              <w:t>Senomaty</w:t>
            </w:r>
            <w:proofErr w:type="gramEnd"/>
          </w:p>
        </w:tc>
      </w:tr>
      <w:tr w:rsidR="00E02220" w14:paraId="05F508D4" w14:textId="77777777" w:rsidTr="00FD3C30">
        <w:tc>
          <w:tcPr>
            <w:tcW w:w="2860" w:type="dxa"/>
          </w:tcPr>
          <w:p w14:paraId="7BDB1422" w14:textId="77777777" w:rsidR="00294E1B" w:rsidRPr="00603F90" w:rsidRDefault="00FD3C30" w:rsidP="00FD3C30">
            <w:pPr>
              <w:spacing w:before="60" w:after="60"/>
            </w:pPr>
            <w:r w:rsidRPr="00603F90">
              <w:t xml:space="preserve">E-mail </w:t>
            </w:r>
          </w:p>
        </w:tc>
        <w:tc>
          <w:tcPr>
            <w:tcW w:w="5927" w:type="dxa"/>
          </w:tcPr>
          <w:p w14:paraId="1EA047F3" w14:textId="77777777" w:rsidR="00294E1B" w:rsidRPr="00603F90" w:rsidRDefault="00FD3C30" w:rsidP="00FD3C30">
            <w:pPr>
              <w:spacing w:before="60" w:after="60"/>
              <w:ind w:left="110"/>
              <w:rPr>
                <w:b/>
              </w:rPr>
            </w:pPr>
            <w:r w:rsidRPr="00603F90">
              <w:rPr>
                <w:b/>
              </w:rPr>
              <w:t>zssanov@gmail.com</w:t>
            </w:r>
          </w:p>
        </w:tc>
      </w:tr>
      <w:tr w:rsidR="00E02220" w14:paraId="3075A628" w14:textId="77777777" w:rsidTr="00FD3C30">
        <w:tc>
          <w:tcPr>
            <w:tcW w:w="2860" w:type="dxa"/>
          </w:tcPr>
          <w:p w14:paraId="24604E70" w14:textId="77777777" w:rsidR="00294E1B" w:rsidRPr="00603F90" w:rsidRDefault="00FD3C30" w:rsidP="00FD3C30">
            <w:pPr>
              <w:spacing w:before="60" w:after="60"/>
            </w:pPr>
            <w:r w:rsidRPr="00603F90">
              <w:t>IČO</w:t>
            </w:r>
          </w:p>
        </w:tc>
        <w:tc>
          <w:tcPr>
            <w:tcW w:w="5927" w:type="dxa"/>
          </w:tcPr>
          <w:p w14:paraId="1DADD29D" w14:textId="77777777" w:rsidR="00294E1B" w:rsidRPr="00603F90" w:rsidRDefault="00FD3C30" w:rsidP="00FD3C30">
            <w:pPr>
              <w:spacing w:before="60" w:after="60"/>
              <w:ind w:left="110"/>
              <w:rPr>
                <w:b/>
              </w:rPr>
            </w:pPr>
            <w:r w:rsidRPr="00603F90">
              <w:rPr>
                <w:b/>
              </w:rPr>
              <w:t>47 017 961</w:t>
            </w:r>
          </w:p>
        </w:tc>
      </w:tr>
      <w:tr w:rsidR="00E02220" w14:paraId="3CD0D534" w14:textId="77777777" w:rsidTr="00FD3C30">
        <w:tc>
          <w:tcPr>
            <w:tcW w:w="2860" w:type="dxa"/>
          </w:tcPr>
          <w:p w14:paraId="2C740D32" w14:textId="77777777" w:rsidR="00294E1B" w:rsidRPr="00603F90" w:rsidRDefault="00FD3C30" w:rsidP="00FD3C30">
            <w:pPr>
              <w:spacing w:before="60" w:after="60"/>
            </w:pPr>
            <w:r w:rsidRPr="00603F90">
              <w:t>Identifikátor</w:t>
            </w:r>
          </w:p>
        </w:tc>
        <w:tc>
          <w:tcPr>
            <w:tcW w:w="5927" w:type="dxa"/>
          </w:tcPr>
          <w:p w14:paraId="7B2B07A2" w14:textId="77777777" w:rsidR="00294E1B" w:rsidRPr="00603F90" w:rsidRDefault="00FD3C30" w:rsidP="00FD3C30">
            <w:pPr>
              <w:spacing w:before="60" w:after="60"/>
              <w:ind w:left="110"/>
              <w:rPr>
                <w:b/>
              </w:rPr>
            </w:pPr>
            <w:r w:rsidRPr="00603F90">
              <w:rPr>
                <w:b/>
              </w:rPr>
              <w:t>600 055 876</w:t>
            </w:r>
          </w:p>
        </w:tc>
      </w:tr>
      <w:tr w:rsidR="00E02220" w14:paraId="6CB1D847" w14:textId="77777777" w:rsidTr="00FD3C30">
        <w:trPr>
          <w:trHeight w:val="80"/>
        </w:trPr>
        <w:tc>
          <w:tcPr>
            <w:tcW w:w="2860" w:type="dxa"/>
          </w:tcPr>
          <w:p w14:paraId="328FEF67" w14:textId="77777777" w:rsidR="00294E1B" w:rsidRPr="00603F90" w:rsidRDefault="00FD3C30" w:rsidP="00FD3C30">
            <w:pPr>
              <w:spacing w:before="60" w:after="60"/>
            </w:pPr>
            <w:r w:rsidRPr="00603F90">
              <w:t>Právní forma</w:t>
            </w:r>
          </w:p>
        </w:tc>
        <w:tc>
          <w:tcPr>
            <w:tcW w:w="5927" w:type="dxa"/>
          </w:tcPr>
          <w:p w14:paraId="56E00F25" w14:textId="77777777" w:rsidR="00294E1B" w:rsidRPr="00603F90" w:rsidRDefault="00FD3C30" w:rsidP="00FD3C30">
            <w:pPr>
              <w:spacing w:before="60" w:after="60"/>
              <w:ind w:left="110"/>
              <w:rPr>
                <w:b/>
              </w:rPr>
            </w:pPr>
            <w:r w:rsidRPr="00603F90">
              <w:rPr>
                <w:b/>
              </w:rPr>
              <w:t>příspěvková organizace</w:t>
            </w:r>
          </w:p>
        </w:tc>
      </w:tr>
      <w:tr w:rsidR="00E02220" w14:paraId="09FC74D4" w14:textId="77777777" w:rsidTr="00FD3C30">
        <w:tc>
          <w:tcPr>
            <w:tcW w:w="2860" w:type="dxa"/>
          </w:tcPr>
          <w:p w14:paraId="7DC313D3" w14:textId="77777777" w:rsidR="00294E1B" w:rsidRPr="00603F90" w:rsidRDefault="00FD3C30" w:rsidP="00FD3C30">
            <w:pPr>
              <w:spacing w:before="60" w:after="60"/>
            </w:pPr>
            <w:r w:rsidRPr="00603F90">
              <w:t>Zastupující</w:t>
            </w:r>
          </w:p>
        </w:tc>
        <w:tc>
          <w:tcPr>
            <w:tcW w:w="5927" w:type="dxa"/>
          </w:tcPr>
          <w:p w14:paraId="3FDC858E" w14:textId="77777777" w:rsidR="00294E1B" w:rsidRPr="00603F90" w:rsidRDefault="00FD3C30" w:rsidP="00FD3C30">
            <w:pPr>
              <w:spacing w:before="60" w:after="60"/>
              <w:ind w:left="110"/>
              <w:rPr>
                <w:b/>
              </w:rPr>
            </w:pPr>
            <w:r w:rsidRPr="00603F90">
              <w:rPr>
                <w:b/>
              </w:rPr>
              <w:t>Mgr. Bohumila Koutecká</w:t>
            </w:r>
          </w:p>
        </w:tc>
      </w:tr>
      <w:tr w:rsidR="00E02220" w14:paraId="16E1A638" w14:textId="77777777" w:rsidTr="00FD3C30">
        <w:tc>
          <w:tcPr>
            <w:tcW w:w="2860" w:type="dxa"/>
          </w:tcPr>
          <w:p w14:paraId="351A8D22" w14:textId="77777777" w:rsidR="00294E1B" w:rsidRPr="00603F90" w:rsidRDefault="00FD3C30" w:rsidP="00FD3C30">
            <w:pPr>
              <w:spacing w:before="60" w:after="60"/>
            </w:pPr>
            <w:r w:rsidRPr="00603F90">
              <w:t>Zřizovatel</w:t>
            </w:r>
          </w:p>
        </w:tc>
        <w:tc>
          <w:tcPr>
            <w:tcW w:w="5927" w:type="dxa"/>
          </w:tcPr>
          <w:p w14:paraId="56A519F5" w14:textId="07231E9F" w:rsidR="00294E1B" w:rsidRPr="00603F90" w:rsidRDefault="00A93A10" w:rsidP="00FD3C30">
            <w:pPr>
              <w:spacing w:before="60" w:after="60"/>
              <w:ind w:left="110"/>
              <w:rPr>
                <w:b/>
              </w:rPr>
            </w:pPr>
            <w:r>
              <w:rPr>
                <w:b/>
              </w:rPr>
              <w:t>o</w:t>
            </w:r>
            <w:r w:rsidRPr="00603F90">
              <w:rPr>
                <w:b/>
              </w:rPr>
              <w:t>bec Šanov</w:t>
            </w:r>
          </w:p>
        </w:tc>
      </w:tr>
      <w:tr w:rsidR="00E02220" w14:paraId="206AD0F7" w14:textId="77777777" w:rsidTr="00FD3C30">
        <w:tc>
          <w:tcPr>
            <w:tcW w:w="2860" w:type="dxa"/>
          </w:tcPr>
          <w:p w14:paraId="69B2807E" w14:textId="77777777" w:rsidR="00294E1B" w:rsidRPr="00603F90" w:rsidRDefault="00FD3C30" w:rsidP="00FD3C30">
            <w:pPr>
              <w:spacing w:before="60" w:after="60"/>
            </w:pPr>
            <w:r>
              <w:t>Místo inspekční činnosti</w:t>
            </w:r>
          </w:p>
        </w:tc>
        <w:tc>
          <w:tcPr>
            <w:tcW w:w="5927" w:type="dxa"/>
          </w:tcPr>
          <w:p w14:paraId="73ABC9D4" w14:textId="0698F5A1" w:rsidR="00294E1B" w:rsidRPr="00603F90" w:rsidRDefault="00FD3C30" w:rsidP="00A93A10">
            <w:pPr>
              <w:spacing w:before="60" w:after="60"/>
              <w:ind w:left="110"/>
              <w:rPr>
                <w:b/>
              </w:rPr>
            </w:pPr>
            <w:r w:rsidRPr="00603F90">
              <w:rPr>
                <w:b/>
              </w:rPr>
              <w:t>Šanov 119</w:t>
            </w:r>
            <w:r w:rsidR="00A93A10">
              <w:rPr>
                <w:b/>
              </w:rPr>
              <w:t xml:space="preserve"> a </w:t>
            </w:r>
            <w:r w:rsidR="00A93A10" w:rsidRPr="00603F90">
              <w:rPr>
                <w:b/>
              </w:rPr>
              <w:t>Šanov 91</w:t>
            </w:r>
          </w:p>
        </w:tc>
      </w:tr>
      <w:tr w:rsidR="00E02220" w14:paraId="49818AD5" w14:textId="77777777" w:rsidTr="00FD3C30">
        <w:tc>
          <w:tcPr>
            <w:tcW w:w="2860" w:type="dxa"/>
          </w:tcPr>
          <w:p w14:paraId="3CDF4C74" w14:textId="77777777" w:rsidR="00294E1B" w:rsidRPr="00603F90" w:rsidRDefault="00FD3C30" w:rsidP="00FD3C30">
            <w:pPr>
              <w:spacing w:before="60" w:after="60"/>
            </w:pPr>
            <w:r w:rsidRPr="00603F90">
              <w:t>Inspekční činnost na místě</w:t>
            </w:r>
          </w:p>
        </w:tc>
        <w:tc>
          <w:tcPr>
            <w:tcW w:w="5927" w:type="dxa"/>
          </w:tcPr>
          <w:p w14:paraId="5D84C4DF" w14:textId="140BFD03" w:rsidR="00294E1B" w:rsidRPr="00E2426B" w:rsidRDefault="00FD3C30" w:rsidP="00FD3C30">
            <w:pPr>
              <w:spacing w:before="60" w:after="60"/>
              <w:ind w:left="110"/>
              <w:rPr>
                <w:b/>
              </w:rPr>
            </w:pPr>
            <w:r w:rsidRPr="00603F90">
              <w:rPr>
                <w:b/>
              </w:rPr>
              <w:t xml:space="preserve">11. − 13. </w:t>
            </w:r>
            <w:r w:rsidR="00A93A10">
              <w:rPr>
                <w:b/>
              </w:rPr>
              <w:t>března</w:t>
            </w:r>
            <w:r w:rsidRPr="00603F90">
              <w:rPr>
                <w:b/>
              </w:rPr>
              <w:t xml:space="preserve"> 2024</w:t>
            </w:r>
          </w:p>
        </w:tc>
      </w:tr>
    </w:tbl>
    <w:p w14:paraId="09B7F5D5" w14:textId="77777777" w:rsidR="00294E1B" w:rsidRDefault="00FD3C30" w:rsidP="00FD3C30">
      <w:pPr>
        <w:pStyle w:val="Text"/>
        <w:spacing w:before="360"/>
      </w:pPr>
      <w:r w:rsidRPr="00C13A96">
        <w:t>Inspekční činnost byla</w:t>
      </w:r>
      <w:r>
        <w:t xml:space="preserve"> zahájena doručením oznámení o inspekční činnosti.</w:t>
      </w:r>
    </w:p>
    <w:p w14:paraId="715EA7CB" w14:textId="77777777" w:rsidR="00294E1B" w:rsidRPr="002A52AD" w:rsidRDefault="00FD3C30" w:rsidP="00FD3C30">
      <w:pPr>
        <w:pStyle w:val="Nadpiskapitoly"/>
        <w:spacing w:after="240"/>
      </w:pPr>
      <w:r>
        <w:t>Předmět inspekční činnosti</w:t>
      </w:r>
    </w:p>
    <w:p w14:paraId="6A8BB1F0" w14:textId="292C3F47" w:rsidR="00A93A10" w:rsidRDefault="00A93A10" w:rsidP="00A93A10">
      <w:pPr>
        <w:pStyle w:val="Text"/>
      </w:pPr>
      <w:r w:rsidRPr="00520FCF">
        <w:t xml:space="preserve">Zjišťování a hodnocení podmínek, průběhu a výsledků </w:t>
      </w:r>
      <w:r w:rsidRPr="00FA1FDA">
        <w:t>předškolního, základního a</w:t>
      </w:r>
      <w:r>
        <w:t> </w:t>
      </w:r>
      <w:r w:rsidRPr="00FA1FDA">
        <w:t xml:space="preserve">zájmového </w:t>
      </w:r>
      <w:r w:rsidRPr="00520FCF">
        <w:t xml:space="preserve">vzdělávání podle </w:t>
      </w:r>
      <w:r>
        <w:t xml:space="preserve">příslušných </w:t>
      </w:r>
      <w:r w:rsidRPr="00520FCF">
        <w:t>školních vzdělávacích</w:t>
      </w:r>
      <w:r>
        <w:t> </w:t>
      </w:r>
      <w:r w:rsidRPr="00520FCF">
        <w:t>programů (dále ŠVP)</w:t>
      </w:r>
      <w:r w:rsidR="00CE35F5">
        <w:t>,</w:t>
      </w:r>
      <w:r w:rsidRPr="00520FCF">
        <w:t xml:space="preserve"> </w:t>
      </w:r>
      <w:r w:rsidRPr="00D16545">
        <w:t xml:space="preserve">jejich naplňování a souladu s právními předpisy a příslušnými rámcovými vzdělávacími programy podle </w:t>
      </w:r>
      <w:r w:rsidRPr="00BC23E7">
        <w:t xml:space="preserve">§ 174 odst. 2 písm. b) a c) </w:t>
      </w:r>
      <w:r w:rsidRPr="00C2557C">
        <w:t>zákona č. 561/2004 Sb., o předškolním, základním, středním, vyšším odborném a jiném vzdělávání (školský zákon), ve znění pozdějších předpisů.</w:t>
      </w:r>
    </w:p>
    <w:p w14:paraId="69B1973B" w14:textId="77777777" w:rsidR="00294E1B" w:rsidRPr="00FC3A1C" w:rsidRDefault="00FD3C30" w:rsidP="00FD3C30">
      <w:pPr>
        <w:pStyle w:val="Nadpiskapitoly"/>
        <w:spacing w:after="240"/>
      </w:pPr>
      <w:r w:rsidRPr="00045B19">
        <w:t>Charakteristika</w:t>
      </w:r>
    </w:p>
    <w:p w14:paraId="68B26BB3" w14:textId="735889AC" w:rsidR="00060B03" w:rsidRDefault="006D1F22" w:rsidP="00060B03">
      <w:pPr>
        <w:pStyle w:val="Text"/>
      </w:pPr>
      <w:r>
        <w:t>P</w:t>
      </w:r>
      <w:r w:rsidRPr="0034691B">
        <w:t xml:space="preserve">říspěvková organizace (dále „škola“) vykonává činnost základní školy (dále </w:t>
      </w:r>
      <w:r>
        <w:t>„</w:t>
      </w:r>
      <w:r w:rsidRPr="0034691B">
        <w:t>ZŠ</w:t>
      </w:r>
      <w:r>
        <w:t>“</w:t>
      </w:r>
      <w:r w:rsidRPr="0034691B">
        <w:t>),</w:t>
      </w:r>
      <w:r>
        <w:t> </w:t>
      </w:r>
      <w:r w:rsidRPr="0034691B">
        <w:t xml:space="preserve">mateřské školy (dále </w:t>
      </w:r>
      <w:r>
        <w:t>„</w:t>
      </w:r>
      <w:r w:rsidRPr="0034691B">
        <w:t>MŠ</w:t>
      </w:r>
      <w:r>
        <w:t>“</w:t>
      </w:r>
      <w:r w:rsidRPr="0034691B">
        <w:t>)</w:t>
      </w:r>
      <w:r>
        <w:t xml:space="preserve">, </w:t>
      </w:r>
      <w:r w:rsidRPr="0034691B">
        <w:t>školní družiny (dále „družina“)</w:t>
      </w:r>
      <w:r>
        <w:t xml:space="preserve"> a školní jídelny. </w:t>
      </w:r>
      <w:r w:rsidR="00060B03" w:rsidRPr="00145B9F">
        <w:lastRenderedPageBreak/>
        <w:t xml:space="preserve">Od předchozí inspekční činnosti v roce 2017 </w:t>
      </w:r>
      <w:r w:rsidR="00060B03" w:rsidRPr="00E02AA6">
        <w:t>se v ZŠ zvýšil počet tříd</w:t>
      </w:r>
      <w:r w:rsidR="00E02AA6" w:rsidRPr="00E02AA6">
        <w:t xml:space="preserve"> a</w:t>
      </w:r>
      <w:r w:rsidR="00060B03" w:rsidRPr="00E02AA6">
        <w:t xml:space="preserve"> žáků s individuálním vzděláváním a počet dětí v MŠ. Předškolní vzdělávání je realizováno </w:t>
      </w:r>
      <w:r w:rsidR="00D744DF" w:rsidRPr="00E02AA6">
        <w:t>na</w:t>
      </w:r>
      <w:r w:rsidR="00145B9F" w:rsidRPr="00E02AA6">
        <w:t> </w:t>
      </w:r>
      <w:r w:rsidR="00D744DF" w:rsidRPr="00E02AA6">
        <w:t>odloučeném pracovišti v</w:t>
      </w:r>
      <w:r w:rsidR="00060B03" w:rsidRPr="00E02AA6">
        <w:t> nové budově.</w:t>
      </w:r>
      <w:r w:rsidR="00060B03" w:rsidRPr="005849ED">
        <w:t xml:space="preserve"> </w:t>
      </w:r>
    </w:p>
    <w:p w14:paraId="5F22C444" w14:textId="799CA5F3" w:rsidR="00CB5F7F" w:rsidRDefault="00883C7C" w:rsidP="000D12BD">
      <w:pPr>
        <w:pStyle w:val="Text"/>
      </w:pPr>
      <w:r w:rsidRPr="00674D33">
        <w:t>V</w:t>
      </w:r>
      <w:r w:rsidR="00E02AA6">
        <w:t xml:space="preserve"> devíti </w:t>
      </w:r>
      <w:r w:rsidRPr="00674D33">
        <w:rPr>
          <w:color w:val="000000" w:themeColor="text1"/>
        </w:rPr>
        <w:t xml:space="preserve">třídách ZŠ </w:t>
      </w:r>
      <w:r w:rsidR="0015600E">
        <w:rPr>
          <w:color w:val="000000" w:themeColor="text1"/>
        </w:rPr>
        <w:t>eviduje 191 žáků</w:t>
      </w:r>
      <w:r w:rsidRPr="00883C7C">
        <w:t xml:space="preserve"> prvního až devátého ročník</w:t>
      </w:r>
      <w:r w:rsidR="0015600E">
        <w:t>u, z toho</w:t>
      </w:r>
      <w:r w:rsidR="00414B0A">
        <w:t xml:space="preserve"> pro</w:t>
      </w:r>
      <w:r>
        <w:t xml:space="preserve"> 75 žáků je organizováno i</w:t>
      </w:r>
      <w:r w:rsidR="006D1F22">
        <w:t>ndividuální vzdělávání</w:t>
      </w:r>
      <w:r w:rsidR="005849ED">
        <w:t xml:space="preserve"> (77,1% naplněnost)</w:t>
      </w:r>
      <w:r w:rsidR="006D1F22" w:rsidRPr="00414B0A">
        <w:t>. ZŠ</w:t>
      </w:r>
      <w:r w:rsidR="00414B0A">
        <w:t xml:space="preserve"> </w:t>
      </w:r>
      <w:r w:rsidR="00A07B0A">
        <w:t xml:space="preserve">vzdělává </w:t>
      </w:r>
      <w:r w:rsidR="00414B0A" w:rsidRPr="00414B0A">
        <w:t xml:space="preserve">24 </w:t>
      </w:r>
      <w:r w:rsidR="006D1F22" w:rsidRPr="00414B0A">
        <w:t xml:space="preserve">žáků se speciálními vzdělávacími potřebami (dále </w:t>
      </w:r>
      <w:r w:rsidR="0015600E">
        <w:t>„</w:t>
      </w:r>
      <w:r w:rsidR="006D1F22" w:rsidRPr="00414B0A">
        <w:t>SVP</w:t>
      </w:r>
      <w:r w:rsidR="0015600E">
        <w:t>“</w:t>
      </w:r>
      <w:r w:rsidR="006D1F22" w:rsidRPr="00414B0A">
        <w:t xml:space="preserve">) </w:t>
      </w:r>
      <w:r w:rsidR="006D1F22" w:rsidRPr="001F0CCA">
        <w:t xml:space="preserve">a </w:t>
      </w:r>
      <w:r w:rsidR="001F0CCA" w:rsidRPr="001F0CCA">
        <w:t xml:space="preserve">dva žáky </w:t>
      </w:r>
      <w:r w:rsidR="006D1F22" w:rsidRPr="001F0CCA">
        <w:t xml:space="preserve">s odlišným mateřským jazykem, kteří nemají jazykovou </w:t>
      </w:r>
      <w:r w:rsidR="006D1F22" w:rsidRPr="00414B0A">
        <w:t xml:space="preserve">bariéru. </w:t>
      </w:r>
      <w:r w:rsidR="006D1F22" w:rsidRPr="00E150CC">
        <w:rPr>
          <w:bCs/>
        </w:rPr>
        <w:t xml:space="preserve">Družina má </w:t>
      </w:r>
      <w:r w:rsidR="00E150CC" w:rsidRPr="00E150CC">
        <w:rPr>
          <w:bCs/>
        </w:rPr>
        <w:t xml:space="preserve">dvě </w:t>
      </w:r>
      <w:r w:rsidR="006D1F22" w:rsidRPr="00E150CC">
        <w:rPr>
          <w:bCs/>
        </w:rPr>
        <w:t xml:space="preserve">oddělení s </w:t>
      </w:r>
      <w:r w:rsidR="00E150CC" w:rsidRPr="00E150CC">
        <w:rPr>
          <w:bCs/>
        </w:rPr>
        <w:t>50</w:t>
      </w:r>
      <w:r w:rsidR="006D1F22" w:rsidRPr="00E150CC">
        <w:rPr>
          <w:bCs/>
        </w:rPr>
        <w:t xml:space="preserve"> účastníky (</w:t>
      </w:r>
      <w:r w:rsidR="00414B0A">
        <w:rPr>
          <w:bCs/>
        </w:rPr>
        <w:t>1</w:t>
      </w:r>
      <w:r w:rsidR="00E150CC" w:rsidRPr="00E150CC">
        <w:rPr>
          <w:bCs/>
        </w:rPr>
        <w:t>00</w:t>
      </w:r>
      <w:r w:rsidR="006D1F22" w:rsidRPr="00E150CC">
        <w:t>% naplněnost).</w:t>
      </w:r>
      <w:r w:rsidR="006D1F22">
        <w:t xml:space="preserve"> </w:t>
      </w:r>
      <w:r w:rsidR="00CB5F7F">
        <w:t xml:space="preserve">Ve dvou třídách MŠ je zapsáno 35 dětí (67,3% naplněnost). Povinné předškolní vzdělávání plní devět dětí. MŠ vzdělává jedno dítě se SVP a čtyři děti, které nedosáhly věku tří let. Do tříd jsou děti rozděleny převážně dle věku. </w:t>
      </w:r>
    </w:p>
    <w:p w14:paraId="705F1A9A" w14:textId="77777777" w:rsidR="00294E1B" w:rsidRPr="006B252F" w:rsidRDefault="00FD3C30" w:rsidP="00FD3C30">
      <w:pPr>
        <w:pStyle w:val="Nadpiskapitoly"/>
        <w:spacing w:after="240"/>
      </w:pPr>
      <w:r w:rsidRPr="006B252F">
        <w:t xml:space="preserve">Hodnocení podmínek </w:t>
      </w:r>
      <w:r w:rsidRPr="00421EE2">
        <w:t>vzdělávání</w:t>
      </w:r>
    </w:p>
    <w:p w14:paraId="25B03E18" w14:textId="54983963" w:rsidR="00E72E4C" w:rsidRPr="00AF58EA" w:rsidRDefault="00260301" w:rsidP="00E72E4C">
      <w:pPr>
        <w:pStyle w:val="Text"/>
        <w:rPr>
          <w:bCs/>
        </w:rPr>
      </w:pPr>
      <w:r w:rsidRPr="00D226ED">
        <w:t xml:space="preserve">Ředitelka školy (dále „ředitelka“) vykonává funkci od </w:t>
      </w:r>
      <w:r w:rsidR="00B920E3" w:rsidRPr="00D226ED">
        <w:t xml:space="preserve">23. srpna 2018. </w:t>
      </w:r>
      <w:r w:rsidR="00060B03" w:rsidRPr="00D226ED">
        <w:t>Cíle</w:t>
      </w:r>
      <w:r w:rsidR="00060B03" w:rsidRPr="004122D6">
        <w:t xml:space="preserve"> rozvoje školy </w:t>
      </w:r>
      <w:r w:rsidR="00060B03">
        <w:t>j</w:t>
      </w:r>
      <w:r w:rsidR="00060B03" w:rsidRPr="00F10858">
        <w:t xml:space="preserve">ednoznačně formulovala </w:t>
      </w:r>
      <w:r w:rsidR="00060B03">
        <w:t>v</w:t>
      </w:r>
      <w:r w:rsidR="00060B03" w:rsidRPr="00F10858">
        <w:t xml:space="preserve"> realistick</w:t>
      </w:r>
      <w:r w:rsidR="00060B03">
        <w:t>é</w:t>
      </w:r>
      <w:r w:rsidR="00060B03" w:rsidRPr="00F10858">
        <w:t xml:space="preserve"> koncepc</w:t>
      </w:r>
      <w:r w:rsidR="00060B03">
        <w:t xml:space="preserve">i, s níž se pedagogové identifikují. Stanovené vize se jí daří plnit </w:t>
      </w:r>
      <w:r w:rsidR="004C25A5">
        <w:t xml:space="preserve">mj. </w:t>
      </w:r>
      <w:r w:rsidR="00060B03">
        <w:t xml:space="preserve">v oblastech materiálních a prostorových podmínek, </w:t>
      </w:r>
      <w:r w:rsidR="00140FD8">
        <w:t xml:space="preserve">projektového vyučování, </w:t>
      </w:r>
      <w:r w:rsidR="00060B03" w:rsidRPr="00E72EF7">
        <w:t>spolupráce s</w:t>
      </w:r>
      <w:r w:rsidR="00060B03">
        <w:t xml:space="preserve">e zřizovatelem, </w:t>
      </w:r>
      <w:r w:rsidR="00060B03" w:rsidRPr="00E72EF7">
        <w:t xml:space="preserve">zákonnými zástupci </w:t>
      </w:r>
      <w:r w:rsidR="00060B03">
        <w:t xml:space="preserve">žáků </w:t>
      </w:r>
      <w:r w:rsidR="00060B03" w:rsidRPr="00E72EF7">
        <w:t>a</w:t>
      </w:r>
      <w:r w:rsidR="00060B03">
        <w:t> </w:t>
      </w:r>
      <w:r w:rsidR="00060B03" w:rsidRPr="00E72EF7">
        <w:t>dalšími partnery</w:t>
      </w:r>
      <w:r w:rsidR="00060B03">
        <w:t>, zájmového vzdělávání aj.</w:t>
      </w:r>
      <w:r w:rsidR="00E72E4C" w:rsidRPr="00E72E4C">
        <w:t xml:space="preserve"> </w:t>
      </w:r>
    </w:p>
    <w:p w14:paraId="4EFF1708" w14:textId="449AB639" w:rsidR="000B6E4B" w:rsidRDefault="00EB150E" w:rsidP="00260301">
      <w:pPr>
        <w:pStyle w:val="Text"/>
        <w:rPr>
          <w:bCs/>
        </w:rPr>
      </w:pPr>
      <w:r w:rsidRPr="005050CC">
        <w:rPr>
          <w:bCs/>
        </w:rPr>
        <w:t>Organizační struktura odpovíd</w:t>
      </w:r>
      <w:r>
        <w:rPr>
          <w:bCs/>
        </w:rPr>
        <w:t xml:space="preserve">á </w:t>
      </w:r>
      <w:r w:rsidRPr="005050CC">
        <w:rPr>
          <w:bCs/>
        </w:rPr>
        <w:t xml:space="preserve">velikosti školy </w:t>
      </w:r>
      <w:r w:rsidRPr="006250AC">
        <w:rPr>
          <w:bCs/>
        </w:rPr>
        <w:t>a vykonávaným činnostem.</w:t>
      </w:r>
      <w:r>
        <w:rPr>
          <w:bCs/>
        </w:rPr>
        <w:t xml:space="preserve"> </w:t>
      </w:r>
      <w:r w:rsidRPr="002A0848">
        <w:rPr>
          <w:bCs/>
        </w:rPr>
        <w:t>Škola je správně řízena podle jasn</w:t>
      </w:r>
      <w:r>
        <w:rPr>
          <w:bCs/>
        </w:rPr>
        <w:t>ě vymezených</w:t>
      </w:r>
      <w:r w:rsidRPr="002A0848">
        <w:rPr>
          <w:bCs/>
        </w:rPr>
        <w:t xml:space="preserve"> pravidel. Ředitelka vhodně delegovala </w:t>
      </w:r>
      <w:r>
        <w:rPr>
          <w:bCs/>
        </w:rPr>
        <w:t xml:space="preserve">část řídicích kompetencí </w:t>
      </w:r>
      <w:r w:rsidRPr="002A0848">
        <w:rPr>
          <w:bCs/>
        </w:rPr>
        <w:t xml:space="preserve">na </w:t>
      </w:r>
      <w:r w:rsidRPr="00EE7A52">
        <w:rPr>
          <w:bCs/>
        </w:rPr>
        <w:t>dv</w:t>
      </w:r>
      <w:r w:rsidR="00EE7A52" w:rsidRPr="00EE7A52">
        <w:rPr>
          <w:bCs/>
        </w:rPr>
        <w:t>ě zástupkyně</w:t>
      </w:r>
      <w:r w:rsidR="00D744DF">
        <w:rPr>
          <w:bCs/>
        </w:rPr>
        <w:t>, z nichž jedna se zabývá předškolním vzděláváním.</w:t>
      </w:r>
      <w:r>
        <w:rPr>
          <w:bCs/>
        </w:rPr>
        <w:t xml:space="preserve"> </w:t>
      </w:r>
      <w:r w:rsidR="000B6E4B" w:rsidRPr="00D226ED">
        <w:t>Od</w:t>
      </w:r>
      <w:r w:rsidR="00D744DF" w:rsidRPr="00D226ED">
        <w:t> </w:t>
      </w:r>
      <w:r w:rsidR="000B6E4B" w:rsidRPr="00D226ED">
        <w:t>předchozí inspekční činnosti došlo ke změně ve vedení MŠ.</w:t>
      </w:r>
      <w:r w:rsidR="000B6E4B">
        <w:t xml:space="preserve"> </w:t>
      </w:r>
      <w:r w:rsidRPr="002A0848">
        <w:rPr>
          <w:bCs/>
        </w:rPr>
        <w:t xml:space="preserve">V rámci řízení </w:t>
      </w:r>
      <w:r w:rsidR="000B6E4B">
        <w:rPr>
          <w:bCs/>
        </w:rPr>
        <w:t xml:space="preserve">ředitelka </w:t>
      </w:r>
      <w:r w:rsidRPr="002A0848">
        <w:rPr>
          <w:bCs/>
        </w:rPr>
        <w:t xml:space="preserve">účelně spolupracuje také </w:t>
      </w:r>
      <w:r>
        <w:rPr>
          <w:bCs/>
        </w:rPr>
        <w:t>s </w:t>
      </w:r>
      <w:r w:rsidRPr="002A0848">
        <w:rPr>
          <w:bCs/>
        </w:rPr>
        <w:t>vedoucí vychovatelk</w:t>
      </w:r>
      <w:r>
        <w:rPr>
          <w:bCs/>
        </w:rPr>
        <w:t xml:space="preserve">ou </w:t>
      </w:r>
      <w:r w:rsidRPr="002A0848">
        <w:rPr>
          <w:bCs/>
        </w:rPr>
        <w:t xml:space="preserve">pro zájmové </w:t>
      </w:r>
      <w:r>
        <w:rPr>
          <w:bCs/>
        </w:rPr>
        <w:t>vzdělávání</w:t>
      </w:r>
      <w:r w:rsidR="00EB131E">
        <w:rPr>
          <w:bCs/>
        </w:rPr>
        <w:t>,</w:t>
      </w:r>
      <w:r>
        <w:rPr>
          <w:bCs/>
        </w:rPr>
        <w:t xml:space="preserve"> </w:t>
      </w:r>
      <w:r w:rsidRPr="002A0848">
        <w:rPr>
          <w:bCs/>
        </w:rPr>
        <w:t>s členkami školního poradenského pracoviště (dále „ŠPP“)</w:t>
      </w:r>
      <w:r>
        <w:rPr>
          <w:bCs/>
        </w:rPr>
        <w:t xml:space="preserve"> a vedoucími metodických orgánů.</w:t>
      </w:r>
      <w:r w:rsidRPr="002A0848">
        <w:rPr>
          <w:bCs/>
        </w:rPr>
        <w:t xml:space="preserve"> </w:t>
      </w:r>
      <w:r w:rsidRPr="007233DF">
        <w:rPr>
          <w:bCs/>
        </w:rPr>
        <w:t>Vnitřní informační systém je funkční, založený zejména na osobním kontaktu zaměstnanců a</w:t>
      </w:r>
      <w:r w:rsidR="004C25A5">
        <w:rPr>
          <w:bCs/>
        </w:rPr>
        <w:t> </w:t>
      </w:r>
      <w:r w:rsidRPr="007233DF">
        <w:rPr>
          <w:bCs/>
        </w:rPr>
        <w:t>na</w:t>
      </w:r>
      <w:r w:rsidR="004C25A5">
        <w:rPr>
          <w:bCs/>
        </w:rPr>
        <w:t> </w:t>
      </w:r>
      <w:r w:rsidRPr="007233DF">
        <w:rPr>
          <w:bCs/>
        </w:rPr>
        <w:t xml:space="preserve">využívání školního elektronického systému. </w:t>
      </w:r>
    </w:p>
    <w:p w14:paraId="0F4F0E95" w14:textId="2EC58EDA" w:rsidR="00EE7A52" w:rsidRDefault="00EB150E" w:rsidP="00EE7A52">
      <w:pPr>
        <w:pStyle w:val="Text"/>
      </w:pPr>
      <w:r w:rsidRPr="00E87C0C">
        <w:rPr>
          <w:bCs/>
        </w:rPr>
        <w:t>Zásadní pedagogické, organizační a</w:t>
      </w:r>
      <w:r>
        <w:rPr>
          <w:bCs/>
        </w:rPr>
        <w:t> </w:t>
      </w:r>
      <w:r w:rsidRPr="00E87C0C">
        <w:rPr>
          <w:bCs/>
        </w:rPr>
        <w:t>metodické záležitosti i přijímaná opatření ke zkvalitnění vzdělávání</w:t>
      </w:r>
      <w:r>
        <w:rPr>
          <w:bCs/>
        </w:rPr>
        <w:t xml:space="preserve"> a činnosti </w:t>
      </w:r>
      <w:r w:rsidR="00EE7A52">
        <w:rPr>
          <w:bCs/>
        </w:rPr>
        <w:t xml:space="preserve">ZŠ a družiny </w:t>
      </w:r>
      <w:r w:rsidRPr="00E87C0C">
        <w:rPr>
          <w:bCs/>
        </w:rPr>
        <w:t>jsou projednávány v pedagogické radě, na pr</w:t>
      </w:r>
      <w:r w:rsidR="00097F04">
        <w:rPr>
          <w:bCs/>
        </w:rPr>
        <w:t xml:space="preserve">acovních </w:t>
      </w:r>
      <w:r w:rsidRPr="00E87C0C">
        <w:rPr>
          <w:bCs/>
        </w:rPr>
        <w:t>poradách</w:t>
      </w:r>
      <w:r w:rsidR="00097F04">
        <w:rPr>
          <w:bCs/>
        </w:rPr>
        <w:t xml:space="preserve"> či poradách vedení</w:t>
      </w:r>
      <w:r w:rsidRPr="00E87C0C">
        <w:rPr>
          <w:bCs/>
        </w:rPr>
        <w:t xml:space="preserve"> a schůzkách</w:t>
      </w:r>
      <w:r>
        <w:rPr>
          <w:bCs/>
        </w:rPr>
        <w:t xml:space="preserve"> metodických orgánů.</w:t>
      </w:r>
      <w:r w:rsidRPr="0042047D">
        <w:rPr>
          <w:bCs/>
        </w:rPr>
        <w:t xml:space="preserve"> </w:t>
      </w:r>
      <w:r w:rsidRPr="002A0848">
        <w:rPr>
          <w:bCs/>
        </w:rPr>
        <w:t xml:space="preserve">Kontrolní činnost je </w:t>
      </w:r>
      <w:r w:rsidR="00EE7A52">
        <w:rPr>
          <w:bCs/>
        </w:rPr>
        <w:t>v ZŠ a</w:t>
      </w:r>
      <w:r w:rsidR="000B6E4B">
        <w:rPr>
          <w:bCs/>
        </w:rPr>
        <w:t> </w:t>
      </w:r>
      <w:r w:rsidR="00EE7A52">
        <w:rPr>
          <w:bCs/>
        </w:rPr>
        <w:t xml:space="preserve">družině </w:t>
      </w:r>
      <w:r w:rsidRPr="002A0848">
        <w:rPr>
          <w:bCs/>
        </w:rPr>
        <w:t>účelně plánována a realizována.</w:t>
      </w:r>
      <w:r w:rsidR="00097F04">
        <w:rPr>
          <w:bCs/>
        </w:rPr>
        <w:t xml:space="preserve"> </w:t>
      </w:r>
      <w:r w:rsidR="000B6E4B">
        <w:t xml:space="preserve">Od předchozí inspekční činnosti </w:t>
      </w:r>
      <w:r w:rsidR="00EA5FE7">
        <w:t xml:space="preserve">však </w:t>
      </w:r>
      <w:r w:rsidR="000B6E4B">
        <w:t>přetrvávají některé nedostatky v průběhu a výsledcích vzdělávání dětí v MŠ. Chybně dochází k častému spojování tříd na odpolední vzdělávání.</w:t>
      </w:r>
      <w:r w:rsidR="00EB131E">
        <w:t xml:space="preserve"> </w:t>
      </w:r>
      <w:r w:rsidR="00EE7A52">
        <w:t>Záznamy z</w:t>
      </w:r>
      <w:r w:rsidR="00EA5FE7">
        <w:t xml:space="preserve"> jednání </w:t>
      </w:r>
      <w:r w:rsidR="00EE7A52">
        <w:t>pedagogick</w:t>
      </w:r>
      <w:r w:rsidR="00EA5FE7">
        <w:t>é</w:t>
      </w:r>
      <w:r w:rsidR="00EE7A52">
        <w:t xml:space="preserve"> rad</w:t>
      </w:r>
      <w:r w:rsidR="00EA5FE7">
        <w:t>y</w:t>
      </w:r>
      <w:r w:rsidR="00EE7A52">
        <w:t xml:space="preserve"> nadále dokladují projednávání pouze organizačních záležitostí </w:t>
      </w:r>
      <w:r w:rsidR="00EA5FE7">
        <w:t>MŠ</w:t>
      </w:r>
      <w:r w:rsidR="00EE7A52">
        <w:t xml:space="preserve">, bez vyhodnocování naplňování ŠVP, výchovně vzdělávacích výsledků dětí či přenosu poznatků z dalšího vzdělávání pedagogických pracovníků (dále „DVPP“). </w:t>
      </w:r>
    </w:p>
    <w:p w14:paraId="71FDE157" w14:textId="1B8D9063" w:rsidR="00DB53E8" w:rsidRDefault="00393CD5" w:rsidP="00DB53E8">
      <w:pPr>
        <w:pStyle w:val="Text"/>
      </w:pPr>
      <w:r w:rsidRPr="00D226ED">
        <w:rPr>
          <w:bCs/>
          <w:noProof/>
        </w:rPr>
        <w:t xml:space="preserve">Od předchozí inspekční činnosti se zvýšil počet pedagogických pracovníků ve škole. Obměnil se </w:t>
      </w:r>
      <w:r w:rsidR="0041624E" w:rsidRPr="00D226ED">
        <w:rPr>
          <w:bCs/>
          <w:noProof/>
        </w:rPr>
        <w:t xml:space="preserve">částečně </w:t>
      </w:r>
      <w:r w:rsidRPr="00D226ED">
        <w:rPr>
          <w:bCs/>
          <w:noProof/>
        </w:rPr>
        <w:t>pedagogický sbor v</w:t>
      </w:r>
      <w:r w:rsidR="0041624E" w:rsidRPr="00D226ED">
        <w:rPr>
          <w:bCs/>
          <w:noProof/>
        </w:rPr>
        <w:t> ZŠ a zcela v </w:t>
      </w:r>
      <w:r w:rsidRPr="00D226ED">
        <w:rPr>
          <w:bCs/>
          <w:noProof/>
        </w:rPr>
        <w:t>MŠ</w:t>
      </w:r>
      <w:r w:rsidR="0041624E" w:rsidRPr="00D226ED">
        <w:rPr>
          <w:bCs/>
          <w:noProof/>
        </w:rPr>
        <w:t>.</w:t>
      </w:r>
      <w:r w:rsidR="0041624E">
        <w:rPr>
          <w:bCs/>
          <w:noProof/>
        </w:rPr>
        <w:t xml:space="preserve"> </w:t>
      </w:r>
      <w:r w:rsidR="000D3159">
        <w:rPr>
          <w:bCs/>
          <w:noProof/>
        </w:rPr>
        <w:t>Čtyři ze šestnácti pedagogů zajišťující z</w:t>
      </w:r>
      <w:r w:rsidR="0041624E">
        <w:rPr>
          <w:bCs/>
          <w:noProof/>
        </w:rPr>
        <w:t xml:space="preserve">ákladní vzdělávání </w:t>
      </w:r>
      <w:r w:rsidR="000D3159">
        <w:rPr>
          <w:bCs/>
          <w:noProof/>
        </w:rPr>
        <w:t xml:space="preserve">nemají příslušnou odbornou kvalifikaci, dva z nich </w:t>
      </w:r>
      <w:r w:rsidR="000D3159">
        <w:t>pro její získání studují.</w:t>
      </w:r>
      <w:r w:rsidR="0041624E">
        <w:rPr>
          <w:bCs/>
          <w:noProof/>
        </w:rPr>
        <w:t xml:space="preserve"> </w:t>
      </w:r>
      <w:r w:rsidR="0033073F">
        <w:rPr>
          <w:bCs/>
          <w:noProof/>
        </w:rPr>
        <w:t xml:space="preserve">Všechny učitelky podílející se na předškolním vzdělávání, asistentky pedagoga v ZŠ a MŠ jsou kvalifikované. Ze tří vychovatelek </w:t>
      </w:r>
      <w:r w:rsidR="00B45A4A">
        <w:rPr>
          <w:bCs/>
          <w:noProof/>
        </w:rPr>
        <w:t>v družině je jedna bez</w:t>
      </w:r>
      <w:r w:rsidR="008C2188">
        <w:rPr>
          <w:bCs/>
          <w:noProof/>
        </w:rPr>
        <w:t> </w:t>
      </w:r>
      <w:r w:rsidR="00B45A4A">
        <w:rPr>
          <w:bCs/>
          <w:noProof/>
        </w:rPr>
        <w:t xml:space="preserve">odborné kvalifikace. </w:t>
      </w:r>
      <w:r w:rsidR="00B45A4A" w:rsidRPr="005817D6">
        <w:t>Ředitelka prokázala, že odborně kvalifikované pedagogy hledá.</w:t>
      </w:r>
      <w:r w:rsidR="00B45A4A">
        <w:t xml:space="preserve"> </w:t>
      </w:r>
      <w:r w:rsidR="00DB53E8">
        <w:rPr>
          <w:bCs/>
        </w:rPr>
        <w:t>V</w:t>
      </w:r>
      <w:r w:rsidR="00DB53E8">
        <w:t xml:space="preserve"> </w:t>
      </w:r>
      <w:r w:rsidR="00DB53E8" w:rsidRPr="0042047D">
        <w:t xml:space="preserve">souladu s potřebami školy účelně plánuje </w:t>
      </w:r>
      <w:r w:rsidR="00DB53E8">
        <w:t>DVPP.</w:t>
      </w:r>
      <w:r w:rsidR="00DB53E8" w:rsidRPr="0042047D">
        <w:t xml:space="preserve"> Semináře </w:t>
      </w:r>
      <w:r w:rsidR="00DB53E8" w:rsidRPr="005817D6">
        <w:t xml:space="preserve">nebo studium </w:t>
      </w:r>
      <w:r w:rsidR="00DB53E8" w:rsidRPr="0042047D">
        <w:t xml:space="preserve">jsou tematicky zaměřeny na podporu realizace ŠVP i profesní rozvoj vyučujících. Pozitivem je, že se vzdělávají všichni pedagogové. </w:t>
      </w:r>
      <w:r w:rsidR="00DB53E8">
        <w:t>Pedagogičtí pracovníci v ZŠ a družině si v</w:t>
      </w:r>
      <w:r w:rsidR="00DB53E8" w:rsidRPr="0042047D">
        <w:t>zájemně průběžně předávají poznatky a</w:t>
      </w:r>
      <w:r w:rsidR="00DB53E8">
        <w:t> </w:t>
      </w:r>
      <w:r w:rsidR="00DB53E8" w:rsidRPr="0042047D">
        <w:t>zkušenosti z</w:t>
      </w:r>
      <w:r w:rsidR="00DB53E8">
        <w:t> </w:t>
      </w:r>
      <w:r w:rsidR="00DB53E8" w:rsidRPr="0042047D">
        <w:t>praxe</w:t>
      </w:r>
      <w:r w:rsidR="00DB53E8">
        <w:t xml:space="preserve"> </w:t>
      </w:r>
      <w:r w:rsidR="00DB53E8" w:rsidRPr="0042047D">
        <w:t>či z absolvovaných akcí</w:t>
      </w:r>
      <w:r w:rsidR="00DB53E8" w:rsidRPr="00EE2DB0">
        <w:t>.</w:t>
      </w:r>
      <w:r w:rsidR="00DB53E8">
        <w:t xml:space="preserve"> </w:t>
      </w:r>
      <w:r w:rsidR="00DB53E8" w:rsidRPr="001369EC">
        <w:rPr>
          <w:bCs/>
        </w:rPr>
        <w:t>Poznatky ze</w:t>
      </w:r>
      <w:r w:rsidR="00DB53E8">
        <w:rPr>
          <w:bCs/>
        </w:rPr>
        <w:t> </w:t>
      </w:r>
      <w:r w:rsidR="00DB53E8" w:rsidRPr="001369EC">
        <w:rPr>
          <w:bCs/>
        </w:rPr>
        <w:t>vzděláv</w:t>
      </w:r>
      <w:r w:rsidR="00DB53E8">
        <w:rPr>
          <w:bCs/>
        </w:rPr>
        <w:t>acích aktivit</w:t>
      </w:r>
      <w:r w:rsidR="00DB53E8" w:rsidRPr="001369EC">
        <w:rPr>
          <w:bCs/>
        </w:rPr>
        <w:t xml:space="preserve"> </w:t>
      </w:r>
      <w:r w:rsidR="00DB53E8">
        <w:rPr>
          <w:bCs/>
        </w:rPr>
        <w:t xml:space="preserve">někteří </w:t>
      </w:r>
      <w:r w:rsidR="00DB53E8" w:rsidRPr="001369EC">
        <w:rPr>
          <w:bCs/>
        </w:rPr>
        <w:t>pedagogové vhodně uplatň</w:t>
      </w:r>
      <w:r w:rsidR="00DB53E8">
        <w:rPr>
          <w:bCs/>
        </w:rPr>
        <w:t>ovali</w:t>
      </w:r>
      <w:r w:rsidR="00DB53E8" w:rsidRPr="001369EC">
        <w:rPr>
          <w:bCs/>
        </w:rPr>
        <w:t xml:space="preserve"> v</w:t>
      </w:r>
      <w:r w:rsidR="00DB53E8">
        <w:rPr>
          <w:bCs/>
        </w:rPr>
        <w:t> hospitovaných hodinách. Z</w:t>
      </w:r>
      <w:r w:rsidR="00DB53E8">
        <w:t>kušená vyučující poskytuje účinnou metodickou podporu začínající učitelce v MŠ.</w:t>
      </w:r>
    </w:p>
    <w:p w14:paraId="7E39EA45" w14:textId="005D4B76" w:rsidR="00A869E1" w:rsidRPr="00D046C6" w:rsidRDefault="00E1733F" w:rsidP="00A869E1">
      <w:pPr>
        <w:pStyle w:val="Text"/>
      </w:pPr>
      <w:r w:rsidRPr="00E72E4C">
        <w:lastRenderedPageBreak/>
        <w:t xml:space="preserve">Základní, předškolní i zájmové vzdělávání probíhá v esteticky podnětném a vstřícném prostředí. </w:t>
      </w:r>
      <w:r w:rsidR="00FC01FB" w:rsidRPr="00E72E4C">
        <w:rPr>
          <w:rFonts w:cs="Arial"/>
          <w:bCs/>
          <w:szCs w:val="18"/>
        </w:rPr>
        <w:t>Ředitelce se daří ve spolupráci se zřizovatelem zkvalitňovat prostorové a</w:t>
      </w:r>
      <w:r w:rsidR="00FC01FB" w:rsidRPr="00E72E4C">
        <w:rPr>
          <w:rFonts w:cs="Arial"/>
          <w:b/>
          <w:bCs/>
          <w:szCs w:val="18"/>
        </w:rPr>
        <w:t> </w:t>
      </w:r>
      <w:r w:rsidR="00FC01FB" w:rsidRPr="00E72E4C">
        <w:rPr>
          <w:rFonts w:cs="Arial"/>
          <w:bCs/>
          <w:szCs w:val="18"/>
        </w:rPr>
        <w:t>materiální podmínky pro vzdělávání</w:t>
      </w:r>
      <w:r w:rsidR="00FA7C7B" w:rsidRPr="00E72E4C">
        <w:rPr>
          <w:rFonts w:cs="Arial"/>
          <w:bCs/>
          <w:szCs w:val="18"/>
        </w:rPr>
        <w:t>.</w:t>
      </w:r>
      <w:r w:rsidR="00FC01FB" w:rsidRPr="00041C68">
        <w:rPr>
          <w:rFonts w:cs="Arial"/>
          <w:bCs/>
          <w:color w:val="70AD47" w:themeColor="accent6"/>
          <w:szCs w:val="18"/>
        </w:rPr>
        <w:t xml:space="preserve"> </w:t>
      </w:r>
      <w:r w:rsidR="00A869E1">
        <w:t xml:space="preserve">Od předchozí inspekční činnosti </w:t>
      </w:r>
      <w:r>
        <w:t>se z</w:t>
      </w:r>
      <w:r>
        <w:rPr>
          <w:color w:val="000000"/>
          <w:shd w:val="clear" w:color="auto" w:fill="FFFFFF"/>
        </w:rPr>
        <w:t xml:space="preserve">lepšily prostorové podmínky </w:t>
      </w:r>
      <w:r w:rsidR="00FA7C7B">
        <w:rPr>
          <w:color w:val="000000"/>
          <w:shd w:val="clear" w:color="auto" w:fill="FFFFFF"/>
        </w:rPr>
        <w:t xml:space="preserve">pro </w:t>
      </w:r>
      <w:r>
        <w:rPr>
          <w:color w:val="000000"/>
          <w:shd w:val="clear" w:color="auto" w:fill="FFFFFF"/>
        </w:rPr>
        <w:t>MŠ, byly zrekonstruovány herny v</w:t>
      </w:r>
      <w:r w:rsidR="00FA7C7B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družině, školní knihovna aj. D</w:t>
      </w:r>
      <w:r w:rsidR="00A869E1">
        <w:t xml:space="preserve">ošlo k výraznému </w:t>
      </w:r>
      <w:r>
        <w:t>zkvalitnění m</w:t>
      </w:r>
      <w:r w:rsidR="00A869E1">
        <w:t xml:space="preserve">ateriálních podmínek zejména v oblasti digitálních technologií. Efektivně byly využity finanční prostředky z národního </w:t>
      </w:r>
      <w:r w:rsidR="00A869E1" w:rsidRPr="000F1EC5">
        <w:t xml:space="preserve">plánu obnovy </w:t>
      </w:r>
      <w:r>
        <w:t>a</w:t>
      </w:r>
      <w:r w:rsidR="00533C7B">
        <w:t> </w:t>
      </w:r>
      <w:r>
        <w:t>ze</w:t>
      </w:r>
      <w:r w:rsidR="00533C7B">
        <w:t> </w:t>
      </w:r>
      <w:r>
        <w:t xml:space="preserve">šablon, např. </w:t>
      </w:r>
      <w:r w:rsidR="00A869E1" w:rsidRPr="000F1EC5">
        <w:t>na</w:t>
      </w:r>
      <w:r>
        <w:t> </w:t>
      </w:r>
      <w:r w:rsidR="00A869E1" w:rsidRPr="000F1EC5">
        <w:t>doučování žáků, prevenci digitální propasti a na</w:t>
      </w:r>
      <w:r>
        <w:t> </w:t>
      </w:r>
      <w:r w:rsidR="00A869E1" w:rsidRPr="000F1EC5">
        <w:t>digitální pomůcky</w:t>
      </w:r>
      <w:r w:rsidR="00533C7B">
        <w:t>.</w:t>
      </w:r>
      <w:r w:rsidR="00A869E1" w:rsidRPr="000F1EC5">
        <w:t xml:space="preserve"> </w:t>
      </w:r>
      <w:r w:rsidR="00620BBA">
        <w:rPr>
          <w:color w:val="000000"/>
          <w:shd w:val="clear" w:color="auto" w:fill="FFFFFF"/>
        </w:rPr>
        <w:t>Ve</w:t>
      </w:r>
      <w:r w:rsidR="003F1F11">
        <w:rPr>
          <w:color w:val="000000"/>
          <w:shd w:val="clear" w:color="auto" w:fill="FFFFFF"/>
        </w:rPr>
        <w:t> </w:t>
      </w:r>
      <w:r w:rsidR="00620BBA">
        <w:rPr>
          <w:color w:val="000000"/>
          <w:shd w:val="clear" w:color="auto" w:fill="FFFFFF"/>
        </w:rPr>
        <w:t xml:space="preserve">všech učebnách je k dispozici prezentační technika. </w:t>
      </w:r>
      <w:r w:rsidR="00026BA3">
        <w:rPr>
          <w:color w:val="000000"/>
          <w:shd w:val="clear" w:color="auto" w:fill="FFFFFF"/>
        </w:rPr>
        <w:t xml:space="preserve">Byla vybudována a </w:t>
      </w:r>
      <w:r w:rsidR="00A869E1">
        <w:t>nadstandardně vybaven</w:t>
      </w:r>
      <w:r w:rsidR="00026BA3">
        <w:t>a</w:t>
      </w:r>
      <w:r w:rsidR="00A869E1">
        <w:t xml:space="preserve"> </w:t>
      </w:r>
      <w:r w:rsidR="00026BA3">
        <w:t>učebna informatiky (tzv.</w:t>
      </w:r>
      <w:r w:rsidR="00A869E1" w:rsidRPr="00D046C6">
        <w:t xml:space="preserve"> MEDIALAB </w:t>
      </w:r>
      <w:r w:rsidR="00620BBA">
        <w:t>učebna</w:t>
      </w:r>
      <w:r w:rsidR="00A869E1" w:rsidRPr="00D046C6">
        <w:t>, která je jednou ze dvou učeben tohoto typu v</w:t>
      </w:r>
      <w:r>
        <w:t> </w:t>
      </w:r>
      <w:r w:rsidR="00A869E1" w:rsidRPr="00D046C6">
        <w:t>republice</w:t>
      </w:r>
      <w:r>
        <w:t>)</w:t>
      </w:r>
      <w:r w:rsidR="00A869E1" w:rsidRPr="00D046C6">
        <w:t>.</w:t>
      </w:r>
      <w:r w:rsidR="00A869E1" w:rsidRPr="00D046C6">
        <w:rPr>
          <w:color w:val="000000"/>
          <w:shd w:val="clear" w:color="auto" w:fill="FFFFFF"/>
        </w:rPr>
        <w:t xml:space="preserve"> </w:t>
      </w:r>
    </w:p>
    <w:p w14:paraId="3CE4B589" w14:textId="5E428CDA" w:rsidR="009B0290" w:rsidRDefault="009B0290" w:rsidP="009B0290">
      <w:pPr>
        <w:pStyle w:val="Text"/>
      </w:pPr>
      <w:r>
        <w:t xml:space="preserve">Děti využívají dostatečné množství hraček i didaktických pomůcek. </w:t>
      </w:r>
      <w:r w:rsidRPr="00632488">
        <w:t xml:space="preserve">Limitující pro </w:t>
      </w:r>
      <w:r>
        <w:t xml:space="preserve">MŠ </w:t>
      </w:r>
      <w:r w:rsidRPr="00632488">
        <w:t xml:space="preserve">je absence vlastní zahrady pro spontánní pohyb dětí venku. K </w:t>
      </w:r>
      <w:r w:rsidR="00533C7B">
        <w:t xml:space="preserve">dispozici </w:t>
      </w:r>
      <w:r w:rsidR="004C25A5">
        <w:t>je</w:t>
      </w:r>
      <w:r w:rsidRPr="00632488">
        <w:t xml:space="preserve"> </w:t>
      </w:r>
      <w:r w:rsidR="001E05C1">
        <w:t>veřejné</w:t>
      </w:r>
      <w:r w:rsidRPr="00632488">
        <w:t xml:space="preserve"> dětské hřiště, které je náročnější na zajištění bezpečnosti dětí</w:t>
      </w:r>
      <w:r w:rsidR="001E05C1">
        <w:t>.</w:t>
      </w:r>
    </w:p>
    <w:p w14:paraId="32D5B1FB" w14:textId="6C05FC29" w:rsidR="00B47EA0" w:rsidRDefault="00B47EA0" w:rsidP="00B920E3">
      <w:pPr>
        <w:autoSpaceDE w:val="0"/>
        <w:autoSpaceDN w:val="0"/>
        <w:adjustRightInd w:val="0"/>
        <w:spacing w:before="120"/>
        <w:jc w:val="both"/>
      </w:pPr>
      <w:r w:rsidRPr="00EB150E">
        <w:t>Školní prostory jsou zabezpečeny proti vstupu neoprávněných osob. Žáci, děti a účastníci zájmového vzdělávání jsou průběžně seznamováni s pravidly bezpečného chování a</w:t>
      </w:r>
      <w:r w:rsidR="00DB53E8">
        <w:t> </w:t>
      </w:r>
      <w:r w:rsidRPr="00EB150E">
        <w:t xml:space="preserve">ochrany zdraví ve škole i mimo její prostory. Dohledy nad žáky v době inspekční činnosti byly vykonávány. Ředitelka se pravidelně zabývá rozborem úrazovosti a přijímá </w:t>
      </w:r>
      <w:r w:rsidR="00B920E3" w:rsidRPr="00EB150E">
        <w:t>účinná opatření.</w:t>
      </w:r>
    </w:p>
    <w:p w14:paraId="2A7C98A0" w14:textId="2BFE7BDA" w:rsidR="00F54134" w:rsidRDefault="00F54134" w:rsidP="00F54134">
      <w:pPr>
        <w:pStyle w:val="Nadpiskapitoly"/>
        <w:keepNext w:val="0"/>
        <w:widowControl w:val="0"/>
        <w:spacing w:before="120"/>
        <w:jc w:val="both"/>
        <w:rPr>
          <w:b w:val="0"/>
          <w:bCs/>
          <w:sz w:val="24"/>
          <w:szCs w:val="24"/>
        </w:rPr>
      </w:pPr>
      <w:bookmarkStart w:id="1" w:name="_Hlk163232121"/>
      <w:r w:rsidRPr="00057025">
        <w:rPr>
          <w:b w:val="0"/>
          <w:bCs/>
          <w:sz w:val="24"/>
          <w:szCs w:val="24"/>
        </w:rPr>
        <w:t xml:space="preserve">Činnost </w:t>
      </w:r>
      <w:r>
        <w:rPr>
          <w:b w:val="0"/>
          <w:bCs/>
          <w:sz w:val="24"/>
          <w:szCs w:val="24"/>
        </w:rPr>
        <w:t xml:space="preserve">ŠPP </w:t>
      </w:r>
      <w:r w:rsidRPr="00057025">
        <w:rPr>
          <w:b w:val="0"/>
          <w:bCs/>
          <w:sz w:val="24"/>
          <w:szCs w:val="24"/>
        </w:rPr>
        <w:t xml:space="preserve">správně zajišťují </w:t>
      </w:r>
      <w:r w:rsidRPr="004C25A5">
        <w:rPr>
          <w:b w:val="0"/>
          <w:bCs/>
          <w:sz w:val="24"/>
          <w:szCs w:val="24"/>
        </w:rPr>
        <w:t>výchovná a zároveň kariérová poradkyně, školní metodička</w:t>
      </w:r>
      <w:r w:rsidRPr="00057025">
        <w:rPr>
          <w:b w:val="0"/>
          <w:bCs/>
          <w:sz w:val="24"/>
          <w:szCs w:val="24"/>
        </w:rPr>
        <w:t xml:space="preserve"> prevence,</w:t>
      </w:r>
      <w:r>
        <w:rPr>
          <w:b w:val="0"/>
          <w:bCs/>
          <w:sz w:val="24"/>
          <w:szCs w:val="24"/>
        </w:rPr>
        <w:t xml:space="preserve"> speciální pedagog a sociální pedagog</w:t>
      </w:r>
      <w:r w:rsidRPr="00057025">
        <w:rPr>
          <w:b w:val="0"/>
          <w:bCs/>
          <w:sz w:val="24"/>
          <w:szCs w:val="24"/>
        </w:rPr>
        <w:t xml:space="preserve">. Všechny pracovnice účelně poskytují poradenství a konzultace žákům, jejich zákonným zástupcům a pedagogickým pracovníkům. Funkční je jejich spolupráce se školskými poradenskými zařízeními, zabezpečují </w:t>
      </w:r>
      <w:r>
        <w:rPr>
          <w:b w:val="0"/>
          <w:bCs/>
          <w:sz w:val="24"/>
          <w:szCs w:val="24"/>
        </w:rPr>
        <w:t xml:space="preserve">poskytování </w:t>
      </w:r>
      <w:r w:rsidRPr="00057025">
        <w:rPr>
          <w:b w:val="0"/>
          <w:bCs/>
          <w:sz w:val="24"/>
          <w:szCs w:val="24"/>
        </w:rPr>
        <w:t>doporučen</w:t>
      </w:r>
      <w:r>
        <w:rPr>
          <w:b w:val="0"/>
          <w:bCs/>
          <w:sz w:val="24"/>
          <w:szCs w:val="24"/>
        </w:rPr>
        <w:t>é</w:t>
      </w:r>
      <w:r w:rsidRPr="00057025">
        <w:rPr>
          <w:b w:val="0"/>
          <w:bCs/>
          <w:sz w:val="24"/>
          <w:szCs w:val="24"/>
        </w:rPr>
        <w:t xml:space="preserve"> podpor</w:t>
      </w:r>
      <w:r>
        <w:rPr>
          <w:b w:val="0"/>
          <w:bCs/>
          <w:sz w:val="24"/>
          <w:szCs w:val="24"/>
        </w:rPr>
        <w:t>y žákům</w:t>
      </w:r>
      <w:r w:rsidRPr="00057025">
        <w:rPr>
          <w:b w:val="0"/>
          <w:bCs/>
          <w:sz w:val="24"/>
          <w:szCs w:val="24"/>
        </w:rPr>
        <w:t xml:space="preserve"> při vzdělávání. </w:t>
      </w:r>
      <w:r w:rsidRPr="008834FF">
        <w:rPr>
          <w:b w:val="0"/>
          <w:bCs/>
          <w:sz w:val="24"/>
          <w:szCs w:val="24"/>
        </w:rPr>
        <w:t>Vhodně je realizováno kariérové poradenství</w:t>
      </w:r>
      <w:r>
        <w:rPr>
          <w:b w:val="0"/>
          <w:bCs/>
          <w:sz w:val="24"/>
          <w:szCs w:val="24"/>
        </w:rPr>
        <w:t>.</w:t>
      </w:r>
    </w:p>
    <w:bookmarkEnd w:id="1"/>
    <w:p w14:paraId="27512502" w14:textId="77777777" w:rsidR="00294E1B" w:rsidRPr="00FC3A1C" w:rsidRDefault="00FD3C30" w:rsidP="00FD3C30">
      <w:pPr>
        <w:pStyle w:val="Nadpiskapitoly"/>
        <w:spacing w:after="240"/>
      </w:pPr>
      <w:r>
        <w:t>Hodnocení průběhu vzdělávání</w:t>
      </w:r>
    </w:p>
    <w:p w14:paraId="4A3E813A" w14:textId="715419C4" w:rsidR="006C2FEB" w:rsidRDefault="00FA7C7B" w:rsidP="00813352">
      <w:pPr>
        <w:jc w:val="both"/>
        <w:rPr>
          <w:bCs/>
        </w:rPr>
      </w:pPr>
      <w:r>
        <w:rPr>
          <w:rFonts w:cs="Arial"/>
          <w:bCs/>
        </w:rPr>
        <w:t>Základní v</w:t>
      </w:r>
      <w:r w:rsidR="00813352">
        <w:rPr>
          <w:rFonts w:cs="Arial"/>
          <w:bCs/>
        </w:rPr>
        <w:t>zdělávání</w:t>
      </w:r>
      <w:r w:rsidR="00813352" w:rsidRPr="00A45BBA">
        <w:rPr>
          <w:rFonts w:cs="Arial"/>
          <w:bCs/>
        </w:rPr>
        <w:t xml:space="preserve"> </w:t>
      </w:r>
      <w:r w:rsidR="00813352">
        <w:rPr>
          <w:rFonts w:cs="Arial"/>
          <w:bCs/>
        </w:rPr>
        <w:t>p</w:t>
      </w:r>
      <w:r w:rsidR="00813352" w:rsidRPr="00A45BBA">
        <w:rPr>
          <w:rFonts w:cs="Arial"/>
          <w:bCs/>
        </w:rPr>
        <w:t>robíhal</w:t>
      </w:r>
      <w:r w:rsidR="00813352">
        <w:rPr>
          <w:rFonts w:cs="Arial"/>
          <w:bCs/>
        </w:rPr>
        <w:t>o</w:t>
      </w:r>
      <w:r w:rsidR="00813352" w:rsidRPr="00A45BBA">
        <w:rPr>
          <w:rFonts w:cs="Arial"/>
          <w:bCs/>
        </w:rPr>
        <w:t xml:space="preserve"> většinou v příjemné pracovní atmosféře, z</w:t>
      </w:r>
      <w:r w:rsidR="00813352" w:rsidRPr="00A45BBA">
        <w:rPr>
          <w:bCs/>
        </w:rPr>
        <w:t>ohledňoval</w:t>
      </w:r>
      <w:r w:rsidR="00813352">
        <w:rPr>
          <w:bCs/>
        </w:rPr>
        <w:t>o</w:t>
      </w:r>
      <w:r w:rsidR="00813352" w:rsidRPr="00A45BBA">
        <w:rPr>
          <w:bCs/>
        </w:rPr>
        <w:t xml:space="preserve"> znalosti a zkušenosti žáků. </w:t>
      </w:r>
      <w:r w:rsidR="00813352">
        <w:rPr>
          <w:bCs/>
        </w:rPr>
        <w:t>Pedagogové</w:t>
      </w:r>
      <w:r w:rsidR="00813352" w:rsidRPr="00A45BBA">
        <w:rPr>
          <w:rFonts w:cs="Arial"/>
          <w:bCs/>
          <w:szCs w:val="18"/>
        </w:rPr>
        <w:t xml:space="preserve"> p</w:t>
      </w:r>
      <w:r w:rsidR="00813352" w:rsidRPr="00A45BBA">
        <w:rPr>
          <w:bCs/>
        </w:rPr>
        <w:t>oskytoval</w:t>
      </w:r>
      <w:r w:rsidR="00813352">
        <w:rPr>
          <w:bCs/>
        </w:rPr>
        <w:t>i</w:t>
      </w:r>
      <w:r w:rsidR="00813352" w:rsidRPr="00A45BBA">
        <w:rPr>
          <w:bCs/>
        </w:rPr>
        <w:t xml:space="preserve"> žákům </w:t>
      </w:r>
      <w:r w:rsidR="00813352" w:rsidRPr="00A45BBA">
        <w:rPr>
          <w:rFonts w:eastAsia="Calibri"/>
          <w:bCs/>
        </w:rPr>
        <w:t>dostatek času pro řešení zadaných úloh či formulaci odpovědí</w:t>
      </w:r>
      <w:r w:rsidR="00813352">
        <w:rPr>
          <w:rFonts w:eastAsia="Calibri"/>
          <w:bCs/>
        </w:rPr>
        <w:t>.</w:t>
      </w:r>
      <w:r w:rsidR="00813352" w:rsidRPr="00A45BBA">
        <w:rPr>
          <w:bCs/>
        </w:rPr>
        <w:t xml:space="preserve"> Vhodně uplatňoval</w:t>
      </w:r>
      <w:r w:rsidR="00813352">
        <w:rPr>
          <w:bCs/>
        </w:rPr>
        <w:t>i</w:t>
      </w:r>
      <w:r w:rsidR="00813352" w:rsidRPr="00A45BBA">
        <w:rPr>
          <w:bCs/>
        </w:rPr>
        <w:t xml:space="preserve"> mezipředmětové vztahy</w:t>
      </w:r>
      <w:r w:rsidR="00813352">
        <w:rPr>
          <w:bCs/>
        </w:rPr>
        <w:t xml:space="preserve"> a</w:t>
      </w:r>
      <w:r>
        <w:rPr>
          <w:bCs/>
        </w:rPr>
        <w:t> </w:t>
      </w:r>
      <w:r w:rsidR="00813352" w:rsidRPr="00A45BBA">
        <w:rPr>
          <w:bCs/>
        </w:rPr>
        <w:t>zařazoval</w:t>
      </w:r>
      <w:r w:rsidR="00813352">
        <w:rPr>
          <w:bCs/>
        </w:rPr>
        <w:t>i</w:t>
      </w:r>
      <w:r w:rsidR="00813352" w:rsidRPr="00A45BBA">
        <w:rPr>
          <w:bCs/>
        </w:rPr>
        <w:t xml:space="preserve"> příklady z reálného života</w:t>
      </w:r>
      <w:r w:rsidR="00813352">
        <w:rPr>
          <w:bCs/>
        </w:rPr>
        <w:t>.</w:t>
      </w:r>
      <w:r w:rsidR="00813352" w:rsidRPr="00A45BBA">
        <w:rPr>
          <w:bCs/>
        </w:rPr>
        <w:t xml:space="preserve"> </w:t>
      </w:r>
      <w:r w:rsidR="00813352" w:rsidRPr="00A45BBA">
        <w:rPr>
          <w:rFonts w:cs="Arial"/>
          <w:bCs/>
        </w:rPr>
        <w:t>Efektivně byl</w:t>
      </w:r>
      <w:r w:rsidR="00813352">
        <w:rPr>
          <w:rFonts w:cs="Arial"/>
          <w:bCs/>
        </w:rPr>
        <w:t>a</w:t>
      </w:r>
      <w:r w:rsidR="00813352" w:rsidRPr="00A45BBA">
        <w:rPr>
          <w:rFonts w:cs="Arial"/>
          <w:bCs/>
        </w:rPr>
        <w:t xml:space="preserve"> </w:t>
      </w:r>
      <w:r w:rsidR="00813352">
        <w:rPr>
          <w:rFonts w:cs="Arial"/>
          <w:bCs/>
        </w:rPr>
        <w:t xml:space="preserve">výuka </w:t>
      </w:r>
      <w:r w:rsidR="00813352" w:rsidRPr="00A45BBA">
        <w:rPr>
          <w:rFonts w:cs="Arial"/>
          <w:bCs/>
        </w:rPr>
        <w:t>podpořen</w:t>
      </w:r>
      <w:r w:rsidR="00813352">
        <w:rPr>
          <w:rFonts w:cs="Arial"/>
          <w:bCs/>
        </w:rPr>
        <w:t>a</w:t>
      </w:r>
      <w:r w:rsidR="00813352" w:rsidRPr="00A45BBA">
        <w:rPr>
          <w:rFonts w:cs="Arial"/>
          <w:bCs/>
        </w:rPr>
        <w:t xml:space="preserve"> zejména textovými a obrazovými materiály i dalšími didaktickými pomůckami.</w:t>
      </w:r>
      <w:r w:rsidR="00813352">
        <w:rPr>
          <w:rFonts w:cs="Arial"/>
          <w:bCs/>
        </w:rPr>
        <w:t xml:space="preserve"> </w:t>
      </w:r>
      <w:r w:rsidR="00813352" w:rsidRPr="00222AF5">
        <w:rPr>
          <w:rFonts w:ascii="TimesNewRomanPSMT" w:hAnsi="TimesNewRomanPSMT" w:cs="TimesNewRomanPSMT"/>
          <w:bCs/>
        </w:rPr>
        <w:t>Účelně byly využity prostředky digitálních technologií</w:t>
      </w:r>
      <w:r w:rsidR="00BE5332">
        <w:rPr>
          <w:rFonts w:ascii="TimesNewRomanPSMT" w:hAnsi="TimesNewRomanPSMT" w:cs="TimesNewRomanPSMT"/>
          <w:bCs/>
        </w:rPr>
        <w:t>.</w:t>
      </w:r>
      <w:r w:rsidR="00813352" w:rsidRPr="00222AF5">
        <w:rPr>
          <w:rFonts w:ascii="TimesNewRomanPSMT" w:hAnsi="TimesNewRomanPSMT" w:cs="TimesNewRomanPSMT"/>
          <w:bCs/>
        </w:rPr>
        <w:t xml:space="preserve"> </w:t>
      </w:r>
      <w:r w:rsidR="00813352" w:rsidRPr="00C47261">
        <w:rPr>
          <w:rFonts w:cs="Arial"/>
        </w:rPr>
        <w:t>P</w:t>
      </w:r>
      <w:r w:rsidR="00813352" w:rsidRPr="00C47261">
        <w:t>edagogičtí pracovníci respektovali individuální pracovní tempo žáků</w:t>
      </w:r>
      <w:r w:rsidR="00813352">
        <w:t>,</w:t>
      </w:r>
      <w:r w:rsidR="00813352" w:rsidRPr="00C47261">
        <w:t xml:space="preserve"> při obtížích s plněním zadaných úkolů jim poskytovali vhodnou podporu.</w:t>
      </w:r>
      <w:r w:rsidR="00813352">
        <w:t xml:space="preserve"> </w:t>
      </w:r>
      <w:r w:rsidR="006C2FEB">
        <w:rPr>
          <w:rFonts w:eastAsia="Calibri"/>
          <w:bCs/>
          <w:iCs/>
        </w:rPr>
        <w:t xml:space="preserve">Cílené </w:t>
      </w:r>
      <w:r w:rsidR="006C2FEB" w:rsidRPr="009A2338">
        <w:rPr>
          <w:rFonts w:eastAsia="Calibri"/>
          <w:bCs/>
          <w:iCs/>
        </w:rPr>
        <w:t xml:space="preserve">zařazování </w:t>
      </w:r>
      <w:r w:rsidR="00536383" w:rsidRPr="009A2338">
        <w:rPr>
          <w:rFonts w:eastAsia="Calibri"/>
          <w:bCs/>
          <w:iCs/>
        </w:rPr>
        <w:t xml:space="preserve">úloh </w:t>
      </w:r>
      <w:r w:rsidR="00536383" w:rsidRPr="009A2338">
        <w:rPr>
          <w:rFonts w:eastAsia="Calibri"/>
          <w:bCs/>
        </w:rPr>
        <w:t>s odlišnou kognitivní náročností</w:t>
      </w:r>
      <w:r w:rsidR="009A2338">
        <w:rPr>
          <w:rFonts w:eastAsia="Calibri"/>
          <w:bCs/>
        </w:rPr>
        <w:t xml:space="preserve">, </w:t>
      </w:r>
      <w:r w:rsidR="006C2FEB" w:rsidRPr="009A2338">
        <w:rPr>
          <w:bCs/>
        </w:rPr>
        <w:t>efektivních metod a forem vzdělávání k</w:t>
      </w:r>
      <w:r w:rsidR="009A2338">
        <w:rPr>
          <w:bCs/>
        </w:rPr>
        <w:t> </w:t>
      </w:r>
      <w:r w:rsidR="006C2FEB" w:rsidRPr="009A2338">
        <w:rPr>
          <w:bCs/>
        </w:rPr>
        <w:t>podpoře žáků s riziky školní neúspěšností</w:t>
      </w:r>
      <w:r w:rsidR="009A2338">
        <w:rPr>
          <w:bCs/>
        </w:rPr>
        <w:t xml:space="preserve"> </w:t>
      </w:r>
      <w:r w:rsidR="00536383" w:rsidRPr="009A2338">
        <w:rPr>
          <w:rFonts w:eastAsia="Calibri"/>
          <w:bCs/>
          <w:iCs/>
        </w:rPr>
        <w:t>nebo vedení žáků ke kvalitnímu sebehodnocení či k hodnocení práce svých vrstevníků</w:t>
      </w:r>
      <w:r w:rsidR="009A2338">
        <w:rPr>
          <w:rFonts w:eastAsia="Calibri"/>
          <w:bCs/>
          <w:iCs/>
        </w:rPr>
        <w:t xml:space="preserve"> </w:t>
      </w:r>
      <w:r w:rsidR="00536383" w:rsidRPr="009A2338">
        <w:rPr>
          <w:bCs/>
        </w:rPr>
        <w:t>nebylo dostatečně využito.</w:t>
      </w:r>
      <w:r w:rsidR="00536383" w:rsidRPr="006C4D03">
        <w:rPr>
          <w:bCs/>
        </w:rPr>
        <w:t xml:space="preserve"> </w:t>
      </w:r>
      <w:r w:rsidR="00A0221B">
        <w:rPr>
          <w:bCs/>
        </w:rPr>
        <w:t>Někter</w:t>
      </w:r>
      <w:r w:rsidR="0071764E">
        <w:rPr>
          <w:bCs/>
        </w:rPr>
        <w:t>é</w:t>
      </w:r>
      <w:r w:rsidR="00A0221B">
        <w:rPr>
          <w:bCs/>
        </w:rPr>
        <w:t xml:space="preserve"> z těchto nedostatků byly zjištěny </w:t>
      </w:r>
      <w:r w:rsidR="00A0221B" w:rsidRPr="00EB5385">
        <w:rPr>
          <w:bCs/>
        </w:rPr>
        <w:t>při</w:t>
      </w:r>
      <w:r w:rsidR="00A0221B">
        <w:rPr>
          <w:bCs/>
        </w:rPr>
        <w:t> </w:t>
      </w:r>
      <w:r w:rsidR="00A0221B" w:rsidRPr="00EB5385">
        <w:rPr>
          <w:bCs/>
        </w:rPr>
        <w:t>předchozí inspekční činnosti.</w:t>
      </w:r>
      <w:r w:rsidR="00A0221B">
        <w:rPr>
          <w:bCs/>
        </w:rPr>
        <w:t xml:space="preserve"> </w:t>
      </w:r>
    </w:p>
    <w:p w14:paraId="0B5D7434" w14:textId="049AE427" w:rsidR="00641B21" w:rsidRPr="00AD53BB" w:rsidRDefault="00BE5332" w:rsidP="00641B21">
      <w:pPr>
        <w:pStyle w:val="Text"/>
        <w:rPr>
          <w:rFonts w:cs="Arial"/>
        </w:rPr>
      </w:pPr>
      <w:r w:rsidRPr="004275E1">
        <w:t xml:space="preserve">Výuka </w:t>
      </w:r>
      <w:r>
        <w:t xml:space="preserve">na prvním stupni </w:t>
      </w:r>
      <w:r w:rsidRPr="004275E1">
        <w:t xml:space="preserve">byla </w:t>
      </w:r>
      <w:r>
        <w:t xml:space="preserve">většinou </w:t>
      </w:r>
      <w:r w:rsidRPr="004275E1">
        <w:t>obsahově pestrá</w:t>
      </w:r>
      <w:r>
        <w:t>.</w:t>
      </w:r>
      <w:r w:rsidRPr="004275E1">
        <w:t xml:space="preserve"> K pozitivům patřila </w:t>
      </w:r>
      <w:r>
        <w:t xml:space="preserve">vhodná </w:t>
      </w:r>
      <w:r w:rsidRPr="004275E1">
        <w:t>motivace žáků a průběžně poskytovaná zpětná vazba od vyučující</w:t>
      </w:r>
      <w:r>
        <w:t>ch</w:t>
      </w:r>
      <w:r w:rsidRPr="004275E1">
        <w:t xml:space="preserve">. </w:t>
      </w:r>
      <w:r>
        <w:t>Hodnocení žákovských výkonů bylo povzbuzující. V kvalitně vedených hodinách byly f</w:t>
      </w:r>
      <w:r w:rsidRPr="004275E1">
        <w:t xml:space="preserve">unkčně uplatněny frontální, individuální i </w:t>
      </w:r>
      <w:r>
        <w:t>skupinové</w:t>
      </w:r>
      <w:r w:rsidRPr="004275E1">
        <w:t xml:space="preserve"> práce a </w:t>
      </w:r>
      <w:r>
        <w:t xml:space="preserve">nápadité </w:t>
      </w:r>
      <w:r w:rsidRPr="004275E1">
        <w:t xml:space="preserve">didaktické hry. </w:t>
      </w:r>
      <w:r w:rsidRPr="004275E1">
        <w:rPr>
          <w:rFonts w:cs="Arial"/>
        </w:rPr>
        <w:t>Jednotlivé činnosti na sebe logicky navazovaly, což účinně přispívalo k porozumění probíraného učiva</w:t>
      </w:r>
      <w:r>
        <w:rPr>
          <w:rFonts w:cs="Arial"/>
        </w:rPr>
        <w:t xml:space="preserve">. Ve většině hodin </w:t>
      </w:r>
      <w:r>
        <w:rPr>
          <w:bCs/>
        </w:rPr>
        <w:t xml:space="preserve">se žáci se zájmem </w:t>
      </w:r>
      <w:r w:rsidRPr="00363935">
        <w:rPr>
          <w:bCs/>
        </w:rPr>
        <w:t>zapojovali do nabízených činností</w:t>
      </w:r>
      <w:r>
        <w:rPr>
          <w:bCs/>
        </w:rPr>
        <w:t>,</w:t>
      </w:r>
      <w:r w:rsidRPr="00694FA2">
        <w:t xml:space="preserve"> </w:t>
      </w:r>
      <w:r w:rsidRPr="00694FA2">
        <w:rPr>
          <w:rFonts w:cs="Arial"/>
        </w:rPr>
        <w:t>s</w:t>
      </w:r>
      <w:r>
        <w:rPr>
          <w:rFonts w:cs="Arial"/>
        </w:rPr>
        <w:t xml:space="preserve"> pedagogy </w:t>
      </w:r>
      <w:r w:rsidRPr="00694FA2">
        <w:rPr>
          <w:rFonts w:cs="Arial"/>
        </w:rPr>
        <w:t xml:space="preserve">dobře spolupracovali. </w:t>
      </w:r>
      <w:r>
        <w:rPr>
          <w:rFonts w:cs="Arial"/>
        </w:rPr>
        <w:t>V průběhu výuky</w:t>
      </w:r>
      <w:r>
        <w:t xml:space="preserve"> </w:t>
      </w:r>
      <w:r w:rsidRPr="000D1C79">
        <w:t>česk</w:t>
      </w:r>
      <w:r>
        <w:t xml:space="preserve">ého jazyka, </w:t>
      </w:r>
      <w:r w:rsidRPr="000D1C79">
        <w:t>přírodo</w:t>
      </w:r>
      <w:r>
        <w:t xml:space="preserve">vědy a prvouky byli vhodně vedeni k rozvoji čtenářské a přírodovědné gramotnosti. </w:t>
      </w:r>
      <w:r>
        <w:rPr>
          <w:rFonts w:cs="Arial"/>
        </w:rPr>
        <w:t xml:space="preserve">Při českém jazyce si žáci zejména systematicky procvičovali mluvnické učivo, získávali nové poznatky a osvojovali si psaní písmen. Výuka </w:t>
      </w:r>
      <w:r w:rsidRPr="00363935">
        <w:rPr>
          <w:bCs/>
        </w:rPr>
        <w:t>anglického jazyka nabízela dostatek příležitostí k </w:t>
      </w:r>
      <w:r>
        <w:rPr>
          <w:bCs/>
        </w:rPr>
        <w:t xml:space="preserve">rozvíjení slovní </w:t>
      </w:r>
      <w:r>
        <w:rPr>
          <w:bCs/>
        </w:rPr>
        <w:lastRenderedPageBreak/>
        <w:t>zásoby</w:t>
      </w:r>
      <w:r w:rsidRPr="00363935">
        <w:rPr>
          <w:bCs/>
        </w:rPr>
        <w:t>.</w:t>
      </w:r>
      <w:r>
        <w:rPr>
          <w:bCs/>
        </w:rPr>
        <w:t xml:space="preserve"> </w:t>
      </w:r>
      <w:r w:rsidR="009819BC">
        <w:rPr>
          <w:bCs/>
        </w:rPr>
        <w:t xml:space="preserve">V průběhu </w:t>
      </w:r>
      <w:r w:rsidR="002E2774">
        <w:rPr>
          <w:bCs/>
        </w:rPr>
        <w:t>výtvarné výchovy a pracovních činností byli žáci správně vedeni k</w:t>
      </w:r>
      <w:r w:rsidR="0080213D">
        <w:rPr>
          <w:bCs/>
        </w:rPr>
        <w:t> </w:t>
      </w:r>
      <w:r w:rsidR="002E2774">
        <w:rPr>
          <w:bCs/>
        </w:rPr>
        <w:t>tvořiv</w:t>
      </w:r>
      <w:r w:rsidR="0080213D">
        <w:rPr>
          <w:bCs/>
        </w:rPr>
        <w:t>ým aktivitám</w:t>
      </w:r>
      <w:r w:rsidR="00AD53BB">
        <w:rPr>
          <w:bCs/>
        </w:rPr>
        <w:t xml:space="preserve">, </w:t>
      </w:r>
      <w:r w:rsidR="009819BC">
        <w:rPr>
          <w:bCs/>
        </w:rPr>
        <w:t xml:space="preserve">při </w:t>
      </w:r>
      <w:r w:rsidR="00AD53BB">
        <w:t>informati</w:t>
      </w:r>
      <w:r w:rsidR="009819BC">
        <w:t>ce</w:t>
      </w:r>
      <w:r w:rsidR="00AD53BB">
        <w:t xml:space="preserve"> si </w:t>
      </w:r>
      <w:r w:rsidR="00D4636B">
        <w:t xml:space="preserve">vhodně </w:t>
      </w:r>
      <w:r w:rsidR="00AD53BB">
        <w:t xml:space="preserve">osvojovali základní digitální kompetence. </w:t>
      </w:r>
      <w:r w:rsidR="001E05C1">
        <w:rPr>
          <w:bCs/>
        </w:rPr>
        <w:t>Ojediněle</w:t>
      </w:r>
      <w:r w:rsidR="0047761B">
        <w:rPr>
          <w:bCs/>
        </w:rPr>
        <w:t xml:space="preserve"> byla zaznamenána výuka, v níž zvolené činnosti a postupy </w:t>
      </w:r>
      <w:r w:rsidR="0047761B">
        <w:t xml:space="preserve">byly </w:t>
      </w:r>
      <w:r w:rsidR="00653FCD">
        <w:t xml:space="preserve">pouze částečně </w:t>
      </w:r>
      <w:r w:rsidR="009819BC">
        <w:t xml:space="preserve">efektivně </w:t>
      </w:r>
      <w:r w:rsidR="0047761B">
        <w:t xml:space="preserve">realizovány. </w:t>
      </w:r>
    </w:p>
    <w:p w14:paraId="36D3DA2A" w14:textId="45BE3181" w:rsidR="00DB6136" w:rsidRPr="00A57E76" w:rsidRDefault="00DB6136" w:rsidP="00E72E4C">
      <w:pPr>
        <w:spacing w:before="120"/>
        <w:jc w:val="both"/>
      </w:pPr>
      <w:r w:rsidRPr="00A57E76">
        <w:t xml:space="preserve">Všechny hodiny </w:t>
      </w:r>
      <w:r w:rsidR="00641B21">
        <w:t xml:space="preserve">na druhém stupni </w:t>
      </w:r>
      <w:r w:rsidRPr="00A57E76">
        <w:t xml:space="preserve">byly dobře organizačně zvládnuté, s výjimkou informatiky. Žáci byli spontánně ukáznění, </w:t>
      </w:r>
      <w:r w:rsidR="000E2077">
        <w:t xml:space="preserve">pedagogové </w:t>
      </w:r>
      <w:r w:rsidRPr="00A57E76">
        <w:t>k nim přistupovali s respektem. Učitelé se soustředili na bezpečné osvojení základních znalostí a klíčových školních dovedností tak, aby je zvládli všichni žáci. Příležitost ke zlepšení spočívá zejména ve</w:t>
      </w:r>
      <w:r w:rsidR="00D4636B">
        <w:t> </w:t>
      </w:r>
      <w:r w:rsidRPr="00A57E76">
        <w:t xml:space="preserve">větším zařazování doplňujících úkolů vyžadujících náročnější úroveň kritického myšlení. </w:t>
      </w:r>
      <w:r w:rsidRPr="009819BC">
        <w:t>Často chyběl</w:t>
      </w:r>
      <w:r w:rsidR="00D4636B" w:rsidRPr="009819BC">
        <w:t>o</w:t>
      </w:r>
      <w:r w:rsidRPr="009819BC">
        <w:t xml:space="preserve"> zhodnocení hodin, pokud žáci s učiteli výuku hodnotili, zaměřovali se na souhrnné vyjádření pocitů a nesměřovali svá vyjádření k úrovni dosažení vzdělávacího cíle.</w:t>
      </w:r>
      <w:r w:rsidRPr="00A57E76">
        <w:t xml:space="preserve"> Prostor pro kreativitu žáků byl vytvořen minimálně.</w:t>
      </w:r>
    </w:p>
    <w:p w14:paraId="79863D59" w14:textId="3B938723" w:rsidR="00E72E4C" w:rsidRPr="006D2F77" w:rsidRDefault="007835DA" w:rsidP="00E72E4C">
      <w:pPr>
        <w:spacing w:before="120"/>
        <w:jc w:val="both"/>
      </w:pPr>
      <w:r>
        <w:t xml:space="preserve">Při hodinách </w:t>
      </w:r>
      <w:r w:rsidR="00DB6136" w:rsidRPr="00A57E76">
        <w:t xml:space="preserve">českého jazyka </w:t>
      </w:r>
      <w:r>
        <w:t xml:space="preserve">byla </w:t>
      </w:r>
      <w:r w:rsidRPr="00A57E76">
        <w:t xml:space="preserve">aktivita jednostranně na </w:t>
      </w:r>
      <w:r>
        <w:t>vyučujících. Byly zařazovány zejména samostatné činnosti,</w:t>
      </w:r>
      <w:r w:rsidRPr="007835DA">
        <w:t xml:space="preserve"> </w:t>
      </w:r>
      <w:r w:rsidRPr="00A57E76">
        <w:t xml:space="preserve">minimálně </w:t>
      </w:r>
      <w:r>
        <w:t xml:space="preserve">byla začleněna </w:t>
      </w:r>
      <w:r w:rsidRPr="00A57E76">
        <w:t xml:space="preserve">práce s chybou. </w:t>
      </w:r>
      <w:r>
        <w:t xml:space="preserve">Pedagogové správně </w:t>
      </w:r>
      <w:r w:rsidR="00DB6136" w:rsidRPr="00A57E76">
        <w:t>dbali na</w:t>
      </w:r>
      <w:r w:rsidR="00D4636B">
        <w:t> </w:t>
      </w:r>
      <w:r w:rsidR="00DB6136" w:rsidRPr="00A57E76">
        <w:t xml:space="preserve">zdůvodňování gramatických jevů. Nadstandardní byla zpětná vazba, kterou učitelé individuálně poskytovali žákům. Námětem pro zlepšení </w:t>
      </w:r>
      <w:r>
        <w:t xml:space="preserve">je </w:t>
      </w:r>
      <w:r w:rsidR="00DB6136" w:rsidRPr="00A57E76">
        <w:t>využ</w:t>
      </w:r>
      <w:r>
        <w:t>ívání</w:t>
      </w:r>
      <w:r w:rsidR="00DB6136" w:rsidRPr="00A57E76">
        <w:t xml:space="preserve"> žákovských digitálních technologií pro badatelskou činnost a</w:t>
      </w:r>
      <w:r>
        <w:t xml:space="preserve"> cílené provádění </w:t>
      </w:r>
      <w:r w:rsidR="00DB6136" w:rsidRPr="00A57E76">
        <w:t xml:space="preserve">shrnutí </w:t>
      </w:r>
      <w:r w:rsidR="00710A9F">
        <w:t>učiva</w:t>
      </w:r>
      <w:r w:rsidR="00DB6136" w:rsidRPr="00A57E76">
        <w:t xml:space="preserve">, což </w:t>
      </w:r>
      <w:r w:rsidR="00710A9F">
        <w:t xml:space="preserve">vede </w:t>
      </w:r>
      <w:r w:rsidR="00DB6136" w:rsidRPr="00A57E76">
        <w:t>k upevnění nabytých znalostí a</w:t>
      </w:r>
      <w:r w:rsidR="00710A9F">
        <w:t> </w:t>
      </w:r>
      <w:r w:rsidR="00DB6136" w:rsidRPr="00A57E76">
        <w:t>lepšímu pochopení souvislostí.</w:t>
      </w:r>
      <w:r w:rsidR="00E72E4C" w:rsidRPr="00E72E4C">
        <w:t xml:space="preserve"> </w:t>
      </w:r>
      <w:r w:rsidR="00E72E4C">
        <w:t xml:space="preserve">V hodinách </w:t>
      </w:r>
      <w:r w:rsidR="00E72E4C" w:rsidRPr="006D2F77">
        <w:t xml:space="preserve">anglického </w:t>
      </w:r>
      <w:r w:rsidR="00E72E4C">
        <w:t xml:space="preserve">jazyka probíhala </w:t>
      </w:r>
      <w:r w:rsidR="00E72E4C" w:rsidRPr="006D2F77">
        <w:t>účeln</w:t>
      </w:r>
      <w:r w:rsidR="00E72E4C">
        <w:t>á</w:t>
      </w:r>
      <w:r w:rsidR="00E72E4C" w:rsidRPr="006D2F77">
        <w:t xml:space="preserve"> komunikac</w:t>
      </w:r>
      <w:r w:rsidR="00E72E4C">
        <w:t>e</w:t>
      </w:r>
      <w:r w:rsidR="00E72E4C" w:rsidRPr="006D2F77">
        <w:t xml:space="preserve"> učitelek se žáky v cizím jazyce</w:t>
      </w:r>
      <w:r w:rsidR="00E72E4C">
        <w:t xml:space="preserve">. </w:t>
      </w:r>
      <w:r w:rsidR="00E72E4C" w:rsidRPr="006D2F77">
        <w:t xml:space="preserve">Námětem k zlepšení je častější zařazení poslechu náročných ukázek rodilých mluvčích. Příkladem dobré praxe je využití ve výuce projektu </w:t>
      </w:r>
      <w:proofErr w:type="spellStart"/>
      <w:r w:rsidR="00E72E4C" w:rsidRPr="006D2F77">
        <w:t>Be</w:t>
      </w:r>
      <w:proofErr w:type="spellEnd"/>
      <w:r w:rsidR="00E72E4C" w:rsidRPr="006D2F77">
        <w:t xml:space="preserve"> </w:t>
      </w:r>
      <w:proofErr w:type="spellStart"/>
      <w:r w:rsidR="00E72E4C" w:rsidRPr="006D2F77">
        <w:t>native</w:t>
      </w:r>
      <w:proofErr w:type="spellEnd"/>
      <w:r w:rsidR="00F31C2A">
        <w:t>,</w:t>
      </w:r>
      <w:r w:rsidR="00E72E4C">
        <w:t xml:space="preserve"> </w:t>
      </w:r>
      <w:r w:rsidR="00E72E4C" w:rsidRPr="006D2F77">
        <w:t xml:space="preserve">on-line komunikace s rodilou mluvčí, který </w:t>
      </w:r>
      <w:r w:rsidR="00E72E4C">
        <w:t xml:space="preserve">je realizován v sedmém a devátém ročníku. </w:t>
      </w:r>
      <w:r w:rsidR="00893118">
        <w:t xml:space="preserve">V průběhu výuky německého </w:t>
      </w:r>
      <w:r w:rsidR="00893118" w:rsidRPr="00FE1B61">
        <w:t>jazyka vyučující opomíjela zadávat pokyny v cizím jazyce.</w:t>
      </w:r>
      <w:r w:rsidR="00893118">
        <w:t xml:space="preserve"> </w:t>
      </w:r>
      <w:r w:rsidR="00E72E4C">
        <w:t>Žáci byli vhodně vedeni k práci s textem.</w:t>
      </w:r>
    </w:p>
    <w:p w14:paraId="178616AE" w14:textId="7793FF84" w:rsidR="00893118" w:rsidRPr="00A57E76" w:rsidRDefault="00893118" w:rsidP="00893118">
      <w:pPr>
        <w:spacing w:before="120"/>
        <w:jc w:val="both"/>
      </w:pPr>
      <w:r w:rsidRPr="00A57E76">
        <w:t xml:space="preserve">Výuka dějepisu vedla žáky ke spolupráci ve dvojicích, k samostatné práci s informacemi a vyvozování vlastních závěrů. Ve skupinách byla </w:t>
      </w:r>
      <w:r>
        <w:t xml:space="preserve">účelně </w:t>
      </w:r>
      <w:r w:rsidRPr="00A57E76">
        <w:t xml:space="preserve">využita digitální technologie. Vše bylo </w:t>
      </w:r>
      <w:r>
        <w:t xml:space="preserve">vhodně podpořeno </w:t>
      </w:r>
      <w:r w:rsidRPr="00A57E76">
        <w:t>vizualizační technik</w:t>
      </w:r>
      <w:r>
        <w:t>ou</w:t>
      </w:r>
      <w:r w:rsidRPr="00A57E76">
        <w:t>, kdy žáci zhlédli motivační prezentaci, jež</w:t>
      </w:r>
      <w:r w:rsidR="0071764E">
        <w:t> </w:t>
      </w:r>
      <w:r w:rsidRPr="00A57E76">
        <w:t>byla dalším zdrojem informací pro zpracování třídního projektu</w:t>
      </w:r>
      <w:r>
        <w:t>.</w:t>
      </w:r>
      <w:r w:rsidRPr="00A57E76">
        <w:t xml:space="preserve"> </w:t>
      </w:r>
    </w:p>
    <w:p w14:paraId="5ECD423A" w14:textId="0AA72E66" w:rsidR="001F5AD8" w:rsidRPr="00A57E76" w:rsidRDefault="00710A9F" w:rsidP="00E72E4C">
      <w:pPr>
        <w:spacing w:before="120"/>
        <w:jc w:val="both"/>
      </w:pPr>
      <w:r>
        <w:t xml:space="preserve">V hodinách matematiky žáci pracovali ve </w:t>
      </w:r>
      <w:r w:rsidR="00DB6136" w:rsidRPr="00A57E76">
        <w:t>skupin</w:t>
      </w:r>
      <w:r>
        <w:t>ách,</w:t>
      </w:r>
      <w:r w:rsidR="00DB6136" w:rsidRPr="00A57E76">
        <w:t xml:space="preserve"> pomoc</w:t>
      </w:r>
      <w:r>
        <w:t>í</w:t>
      </w:r>
      <w:r w:rsidR="00DB6136" w:rsidRPr="00A57E76">
        <w:t xml:space="preserve"> vhodných pomůcek vyvozovali závěry a ve vzájemné </w:t>
      </w:r>
      <w:r>
        <w:t>kooperaci</w:t>
      </w:r>
      <w:r w:rsidR="00DB6136" w:rsidRPr="00A57E76">
        <w:t xml:space="preserve"> posilovali svou prostorovou představivost</w:t>
      </w:r>
      <w:r>
        <w:t>.</w:t>
      </w:r>
      <w:r w:rsidR="00DB6136" w:rsidRPr="00A57E76">
        <w:t xml:space="preserve"> </w:t>
      </w:r>
      <w:r>
        <w:t>E</w:t>
      </w:r>
      <w:r w:rsidR="00DB6136" w:rsidRPr="00A57E76">
        <w:t xml:space="preserve">fektivní bylo i procvičování tradičních algoritmických postupů. </w:t>
      </w:r>
      <w:r>
        <w:t>Správně bylo r</w:t>
      </w:r>
      <w:r w:rsidR="00DB6136" w:rsidRPr="00A57E76">
        <w:t>ealizován</w:t>
      </w:r>
      <w:r>
        <w:t>o</w:t>
      </w:r>
      <w:r w:rsidR="00DB6136" w:rsidRPr="00A57E76">
        <w:t xml:space="preserve"> shrnutím probraného učiva.</w:t>
      </w:r>
      <w:r w:rsidR="00813352">
        <w:t xml:space="preserve"> </w:t>
      </w:r>
      <w:r w:rsidR="00DB6136" w:rsidRPr="00A57E76">
        <w:t xml:space="preserve">Předností </w:t>
      </w:r>
      <w:r>
        <w:t xml:space="preserve">výuky </w:t>
      </w:r>
      <w:r w:rsidR="00DB6136" w:rsidRPr="00A57E76">
        <w:t>fyziky a přírodopisu byla účelná aktivizace žáků, kteří při pokusech aplikovali a rozšiřovali získané obecné poznatky. Při jejich zjišťování využívali individuální digitální technologie. Badatelským způsobem řešili ve</w:t>
      </w:r>
      <w:r w:rsidR="001F5AD8">
        <w:t> </w:t>
      </w:r>
      <w:r w:rsidR="00DB6136" w:rsidRPr="00A57E76">
        <w:t>skupinách zadaný úkol</w:t>
      </w:r>
      <w:r w:rsidR="00813352">
        <w:t>.</w:t>
      </w:r>
      <w:r w:rsidR="00DB6136" w:rsidRPr="00A57E76">
        <w:t xml:space="preserve"> </w:t>
      </w:r>
      <w:r w:rsidR="001F5AD8" w:rsidRPr="000E2077">
        <w:t>Informatika byla vyučována v odborné učebně s nadstandardním digitálním vybavením</w:t>
      </w:r>
      <w:r w:rsidR="00F40536">
        <w:t>, která však nebyla efektivně využita</w:t>
      </w:r>
      <w:r w:rsidR="001F5AD8" w:rsidRPr="000E2077">
        <w:t>. V</w:t>
      </w:r>
      <w:r w:rsidR="00F40536">
        <w:t xml:space="preserve">ýuka </w:t>
      </w:r>
      <w:r w:rsidR="001F5AD8" w:rsidRPr="000E2077">
        <w:t>pouze frontální metodou nemotivovala žáky k zájmu o učivo. Vzhledem k nevhodně použitým metodám práce a</w:t>
      </w:r>
      <w:r w:rsidR="001F5AD8">
        <w:t> </w:t>
      </w:r>
      <w:r w:rsidR="001F5AD8" w:rsidRPr="000E2077">
        <w:t xml:space="preserve">nedostatečné reakci na situaci ve třídě nebyly </w:t>
      </w:r>
      <w:r w:rsidR="00F40536">
        <w:t xml:space="preserve">vzdělávací </w:t>
      </w:r>
      <w:r w:rsidR="001F5AD8" w:rsidRPr="000E2077">
        <w:t xml:space="preserve">cíle splněny. </w:t>
      </w:r>
    </w:p>
    <w:p w14:paraId="1A7E6B64" w14:textId="1B42F8CF" w:rsidR="00DB6136" w:rsidRPr="00A57E76" w:rsidRDefault="00DB6136" w:rsidP="00E72E4C">
      <w:pPr>
        <w:spacing w:before="120"/>
        <w:jc w:val="both"/>
      </w:pPr>
      <w:r w:rsidRPr="006D2F77">
        <w:t xml:space="preserve">Výuka hudební výchovy byla velmi rozmanitá. Žáci se </w:t>
      </w:r>
      <w:r w:rsidR="00FE5C8D">
        <w:t xml:space="preserve">účelně s využitím digitální techniky </w:t>
      </w:r>
      <w:r w:rsidRPr="006D2F77">
        <w:t xml:space="preserve">seznámili s životem a dílem českých hudebních skladatelů, </w:t>
      </w:r>
      <w:r w:rsidR="006D2F77">
        <w:t xml:space="preserve">za </w:t>
      </w:r>
      <w:r w:rsidRPr="006D2F77">
        <w:t>kytarov</w:t>
      </w:r>
      <w:r w:rsidR="006D2F77">
        <w:t xml:space="preserve">ého </w:t>
      </w:r>
      <w:r w:rsidRPr="006D2F77">
        <w:t>doprovod</w:t>
      </w:r>
      <w:r w:rsidR="006D2F77">
        <w:t>u</w:t>
      </w:r>
      <w:r w:rsidRPr="006D2F77">
        <w:t xml:space="preserve"> pedagoga si zazpívali</w:t>
      </w:r>
      <w:r w:rsidR="006D2F77">
        <w:t>.</w:t>
      </w:r>
      <w:r w:rsidRPr="006D2F77">
        <w:t xml:space="preserve"> </w:t>
      </w:r>
      <w:r w:rsidR="009B176A">
        <w:t>E</w:t>
      </w:r>
      <w:r w:rsidR="006D2F77" w:rsidRPr="006D2F77">
        <w:t xml:space="preserve">fektivní </w:t>
      </w:r>
      <w:r w:rsidR="006D2F77">
        <w:t>byl</w:t>
      </w:r>
      <w:r w:rsidR="009B176A">
        <w:t xml:space="preserve"> nácvik </w:t>
      </w:r>
      <w:r w:rsidR="006D2F77" w:rsidRPr="006D2F77">
        <w:t>rytmiky za využití výukového softwaru a</w:t>
      </w:r>
      <w:r w:rsidR="00893118">
        <w:t> </w:t>
      </w:r>
      <w:r w:rsidR="006D2F77" w:rsidRPr="006D2F77">
        <w:t>rytmický</w:t>
      </w:r>
      <w:r w:rsidR="009B176A">
        <w:t>ch</w:t>
      </w:r>
      <w:r w:rsidR="006D2F77" w:rsidRPr="006D2F77">
        <w:t xml:space="preserve"> trubic</w:t>
      </w:r>
      <w:r w:rsidR="009B176A">
        <w:t>.</w:t>
      </w:r>
      <w:r w:rsidRPr="006D2F77">
        <w:t xml:space="preserve"> </w:t>
      </w:r>
    </w:p>
    <w:p w14:paraId="7AA6D2EE" w14:textId="78A8E353" w:rsidR="001A4572" w:rsidRDefault="00820115" w:rsidP="00041C68">
      <w:pPr>
        <w:pStyle w:val="Text"/>
      </w:pPr>
      <w:r>
        <w:t xml:space="preserve">Předškolní vzdělávání </w:t>
      </w:r>
      <w:r w:rsidR="00041C68">
        <w:t>v průběhu celého dne bylo správně tematicky propojené, vycházelo z integrovaného bloku ŠVP. Spontánní aktivity během ranního scházení i</w:t>
      </w:r>
      <w:r>
        <w:t> </w:t>
      </w:r>
      <w:r w:rsidR="00041C68">
        <w:t>v rámci odpoledního vzdělávání probíhaly dle zájmu a samostatného výběru dětí. V malých skupinkách či samostatně využívaly konstruktivní stavebnice, námětové koutky nebo si volily činnost z nabídky učitelek. V průběhu ranních her ve třídě mladších dětí bylo vhodně využito prožitkové učení, kdy děti společně s učitelkou vysévaly řeřichu.</w:t>
      </w:r>
      <w:r w:rsidR="001A4572">
        <w:t xml:space="preserve"> </w:t>
      </w:r>
      <w:r w:rsidR="00041C68">
        <w:t xml:space="preserve">V rámci </w:t>
      </w:r>
      <w:r w:rsidR="00041C68">
        <w:lastRenderedPageBreak/>
        <w:t>komunitního kruhu byly využívány rituály sloužící k přivítání dětí a podpoře prosociálních vztahů mezi nimi. Učitelky děti seznamovaly s programem dne, cíleně podporovaly jejich funkční gramotnosti. Vhodně byly zařazeny i prvky logopedické prevence.</w:t>
      </w:r>
      <w:r w:rsidR="004C25A5">
        <w:t xml:space="preserve"> </w:t>
      </w:r>
    </w:p>
    <w:p w14:paraId="3DBE589C" w14:textId="5A0D971C" w:rsidR="00041C68" w:rsidRDefault="00041C68" w:rsidP="00041C68">
      <w:pPr>
        <w:pStyle w:val="Text"/>
      </w:pPr>
      <w:r w:rsidRPr="00D226ED">
        <w:t xml:space="preserve">Řízené pohybové aktivity neměly potřebnou náročnost vzhledem k věku dětí, nebyly správně metodicky vedené. </w:t>
      </w:r>
      <w:r>
        <w:t>Tento nedostatek přetrvává od předchozí inspekční činnosti. Záznamy v třídní knize starších dětí dokládají zařazování převážně pohybových her nebo motivovaného protažení. Při didakticky zaměřených řízených činnostech učitelky využily převážně frontální práci s dětmi. Vzdělávací nabídka řízených didaktických činností ve</w:t>
      </w:r>
      <w:r w:rsidR="001A4572">
        <w:t> </w:t>
      </w:r>
      <w:r>
        <w:t>třídě mladších dětí byla vhodně diferencovaná, děti byly vedeny ke správnému postupu při</w:t>
      </w:r>
      <w:r w:rsidR="00893118">
        <w:t> </w:t>
      </w:r>
      <w:r>
        <w:t xml:space="preserve">pracovní činnosti, k dodržování hygienických návyků. </w:t>
      </w:r>
    </w:p>
    <w:p w14:paraId="4A5A1D4E" w14:textId="643AA3C3" w:rsidR="00041C68" w:rsidRDefault="00041C68" w:rsidP="00041C68">
      <w:pPr>
        <w:pStyle w:val="Text"/>
      </w:pPr>
      <w:r>
        <w:t>Starší děti byly vhodně vedeny ke správnému úchopu kresl</w:t>
      </w:r>
      <w:r w:rsidR="00145B9F">
        <w:t>i</w:t>
      </w:r>
      <w:r>
        <w:t>c</w:t>
      </w:r>
      <w:r w:rsidR="00145B9F">
        <w:t>í</w:t>
      </w:r>
      <w:r>
        <w:t xml:space="preserve">ho náčiní, učitelka jim poskytovala průběžnou pozitivní zpětnou vazbu o jejich úspěšnosti. Chybělo závěrečné zhodnocení ze strany učitelky, nebylo využito ani sebehodnocení a vrstevnické hodnocení dětí. Tento nedostatek též přetrvává od předchozí inspekční činnosti. </w:t>
      </w:r>
    </w:p>
    <w:p w14:paraId="7E2321DC" w14:textId="77777777" w:rsidR="00041C68" w:rsidRDefault="00041C68" w:rsidP="00041C68">
      <w:pPr>
        <w:pStyle w:val="Text"/>
      </w:pPr>
      <w:r>
        <w:t>V rámci pobytu venku byla využita vycházka do blízkého okolí školy, děti měly dostatek příležitostí pro volný pohyb. Odpolední odpočinek byl diferencován dle individuálních potřeb dětí.</w:t>
      </w:r>
    </w:p>
    <w:p w14:paraId="772CF4D4" w14:textId="36B82684" w:rsidR="0061624E" w:rsidRDefault="00820115" w:rsidP="0061624E">
      <w:pPr>
        <w:pStyle w:val="Text"/>
      </w:pPr>
      <w:r>
        <w:t xml:space="preserve">Družina poskytuje účastníkům rozmanité aktivity </w:t>
      </w:r>
      <w:r w:rsidR="00FD58D7">
        <w:t xml:space="preserve">např. </w:t>
      </w:r>
      <w:r>
        <w:t>z oblasti sportu</w:t>
      </w:r>
      <w:r w:rsidR="00C83CF3">
        <w:t xml:space="preserve"> a</w:t>
      </w:r>
      <w:r>
        <w:t xml:space="preserve"> keramiky</w:t>
      </w:r>
      <w:r w:rsidR="00C83CF3">
        <w:t>.</w:t>
      </w:r>
      <w:r>
        <w:t xml:space="preserve"> </w:t>
      </w:r>
      <w:r w:rsidR="0061624E" w:rsidRPr="00801A3B">
        <w:t xml:space="preserve">Zájmové vzdělávání bylo velmi dobře připraveno a organizováno. </w:t>
      </w:r>
      <w:r w:rsidR="0061624E" w:rsidRPr="00F94879">
        <w:t>Bylo realizováno v příjemné atmosféře.</w:t>
      </w:r>
      <w:r w:rsidR="0061624E" w:rsidRPr="00F94879">
        <w:rPr>
          <w:noProof/>
        </w:rPr>
        <w:t xml:space="preserve"> </w:t>
      </w:r>
      <w:r w:rsidR="0061624E" w:rsidRPr="00FD58D7">
        <w:rPr>
          <w:noProof/>
        </w:rPr>
        <w:t xml:space="preserve">Vychovatelky </w:t>
      </w:r>
      <w:r w:rsidR="00FD58D7" w:rsidRPr="00FD58D7">
        <w:rPr>
          <w:noProof/>
        </w:rPr>
        <w:t>vhodně</w:t>
      </w:r>
      <w:r w:rsidR="00FD58D7">
        <w:rPr>
          <w:b/>
          <w:bCs/>
          <w:noProof/>
        </w:rPr>
        <w:t xml:space="preserve"> </w:t>
      </w:r>
      <w:r w:rsidR="0061624E" w:rsidRPr="00FD58D7">
        <w:rPr>
          <w:noProof/>
        </w:rPr>
        <w:t>využívaly různé metody a formy práce podpor</w:t>
      </w:r>
      <w:r w:rsidR="00FD58D7">
        <w:rPr>
          <w:noProof/>
        </w:rPr>
        <w:t>ující</w:t>
      </w:r>
      <w:r w:rsidR="0061624E" w:rsidRPr="00FD58D7">
        <w:rPr>
          <w:noProof/>
        </w:rPr>
        <w:t xml:space="preserve"> tvořivost účastníků. </w:t>
      </w:r>
      <w:r w:rsidR="0061624E" w:rsidRPr="00F94879">
        <w:t xml:space="preserve">Zaznamenána byla potřebná </w:t>
      </w:r>
      <w:r w:rsidR="0061624E" w:rsidRPr="00801A3B">
        <w:t>relaxace, výtvarné a</w:t>
      </w:r>
      <w:r>
        <w:t> </w:t>
      </w:r>
      <w:r w:rsidR="0061624E" w:rsidRPr="00801A3B">
        <w:t>rukodělné činnosti</w:t>
      </w:r>
      <w:r w:rsidR="0061624E">
        <w:t xml:space="preserve"> aj., </w:t>
      </w:r>
      <w:r w:rsidR="0061624E" w:rsidRPr="00801A3B">
        <w:t xml:space="preserve">které </w:t>
      </w:r>
      <w:r w:rsidR="0061624E" w:rsidRPr="00FD58D7">
        <w:t>velmi účelně</w:t>
      </w:r>
      <w:r w:rsidR="0061624E" w:rsidRPr="00801A3B">
        <w:t xml:space="preserve"> rozvíjely klíčové kompetence jednotlivců v souladu s cíli stanovenými v ŠVP. Vychovatelky uplatňovaly k účastníkům vstřícný a</w:t>
      </w:r>
      <w:r w:rsidR="00FD58D7">
        <w:t> </w:t>
      </w:r>
      <w:r w:rsidR="0061624E" w:rsidRPr="00801A3B">
        <w:t>respektující přístup</w:t>
      </w:r>
      <w:r w:rsidR="00B17274">
        <w:t>.</w:t>
      </w:r>
      <w:r w:rsidR="00FA7C7B">
        <w:t xml:space="preserve"> </w:t>
      </w:r>
    </w:p>
    <w:p w14:paraId="40083BBA" w14:textId="77777777" w:rsidR="00294E1B" w:rsidRPr="00364FD1" w:rsidRDefault="00FD3C30" w:rsidP="00FD3C30">
      <w:pPr>
        <w:pStyle w:val="Nadpiskapitoly"/>
        <w:spacing w:after="240"/>
        <w:rPr>
          <w:highlight w:val="yellow"/>
        </w:rPr>
      </w:pPr>
      <w:r w:rsidRPr="006153F9">
        <w:t>Hodnocení výsledků vzdělávání</w:t>
      </w:r>
    </w:p>
    <w:p w14:paraId="178CDDF2" w14:textId="77777777" w:rsidR="00DB6136" w:rsidRPr="007F2575" w:rsidRDefault="00DB6136" w:rsidP="00DB6136">
      <w:pPr>
        <w:pStyle w:val="Text"/>
        <w:spacing w:after="120"/>
      </w:pPr>
      <w:r w:rsidRPr="007F2575">
        <w:t>Škola průběžně sleduje výsledky vzdělávání žáků. Vedení školy shromažďuje informace z výstupů vlastní přímé pedagogické činnosti, od vyučujících a z hospitací. Zákonní zástupci žáků jsou o průběhu a výsledcích vzdělávání účelně informováni zejména prostřednictvím žákovských knížek, při třídních schůzkách a individuálních konzultacích.</w:t>
      </w:r>
    </w:p>
    <w:p w14:paraId="2A7F2286" w14:textId="0F56D309" w:rsidR="00DB7BDF" w:rsidRDefault="00DB6136" w:rsidP="00A94317">
      <w:pPr>
        <w:jc w:val="both"/>
      </w:pPr>
      <w:r w:rsidRPr="00641B21">
        <w:t xml:space="preserve">Podle výsledků </w:t>
      </w:r>
      <w:r w:rsidR="0097768B">
        <w:t xml:space="preserve">ve </w:t>
      </w:r>
      <w:r w:rsidRPr="00D21777">
        <w:t>školní</w:t>
      </w:r>
      <w:r w:rsidR="00FD58D7">
        <w:t>m</w:t>
      </w:r>
      <w:r w:rsidRPr="00D21777">
        <w:t xml:space="preserve"> ro</w:t>
      </w:r>
      <w:r w:rsidR="00FD58D7">
        <w:t>ce</w:t>
      </w:r>
      <w:r w:rsidRPr="00D21777">
        <w:t xml:space="preserve"> 2022/2023 dosahují téměř všichni žáci očekávaných výstupů příslušného ŠVP. Více než polovina žáků prospěla s</w:t>
      </w:r>
      <w:r w:rsidR="009D0905">
        <w:t> </w:t>
      </w:r>
      <w:r w:rsidRPr="00D21777">
        <w:t>vyznamenáním</w:t>
      </w:r>
      <w:r w:rsidR="009D0905">
        <w:t>,</w:t>
      </w:r>
      <w:r w:rsidRPr="00D21777">
        <w:t xml:space="preserve"> dva žáci neprospěli</w:t>
      </w:r>
      <w:r w:rsidR="009D0905">
        <w:t>.</w:t>
      </w:r>
      <w:r w:rsidR="00630515">
        <w:t xml:space="preserve"> </w:t>
      </w:r>
      <w:r w:rsidR="00DB7BDF" w:rsidRPr="00D21777">
        <w:t>Pozitivem je, že všichni absolventi</w:t>
      </w:r>
      <w:r w:rsidR="00DB7BDF">
        <w:t xml:space="preserve"> ZŠ </w:t>
      </w:r>
      <w:r w:rsidR="00DB7BDF" w:rsidRPr="00D21777">
        <w:t>ve školním roce 2022/2023 pokračují ve</w:t>
      </w:r>
      <w:r w:rsidR="00A94317">
        <w:t> </w:t>
      </w:r>
      <w:r w:rsidR="00DB7BDF" w:rsidRPr="00D21777">
        <w:t xml:space="preserve">středním vzdělávání. </w:t>
      </w:r>
      <w:r w:rsidR="00DB7BDF">
        <w:t>Škola má p</w:t>
      </w:r>
      <w:r w:rsidR="00DB7BDF" w:rsidRPr="00D21777">
        <w:t>říležitostn</w:t>
      </w:r>
      <w:r w:rsidR="00DB7BDF">
        <w:t>ou</w:t>
      </w:r>
      <w:r w:rsidR="00DB7BDF" w:rsidRPr="00D21777">
        <w:t xml:space="preserve"> zpětn</w:t>
      </w:r>
      <w:r w:rsidR="00DB7BDF">
        <w:t>ou</w:t>
      </w:r>
      <w:r w:rsidR="00DB7BDF" w:rsidRPr="00D21777">
        <w:t xml:space="preserve"> vazb</w:t>
      </w:r>
      <w:r w:rsidR="00DB7BDF">
        <w:t>u</w:t>
      </w:r>
      <w:r w:rsidR="00DB7BDF" w:rsidRPr="00D21777">
        <w:t xml:space="preserve"> od bývalých žáků o jejich úspěšnosti v navazujícím vzdělávání</w:t>
      </w:r>
      <w:r w:rsidR="00DB7BDF">
        <w:t>.</w:t>
      </w:r>
    </w:p>
    <w:p w14:paraId="48942C9C" w14:textId="01F5764B" w:rsidR="002F3F22" w:rsidRDefault="002F3F22" w:rsidP="00710B07">
      <w:pPr>
        <w:spacing w:before="120"/>
        <w:jc w:val="both"/>
      </w:pPr>
      <w:r w:rsidRPr="00A57E76">
        <w:t xml:space="preserve">Systém primární prevence rizikového chování </w:t>
      </w:r>
      <w:r w:rsidR="00140FD8">
        <w:t>je funkční, o čemž svěd</w:t>
      </w:r>
      <w:r w:rsidR="005F4A0E">
        <w:t>č</w:t>
      </w:r>
      <w:r w:rsidR="00140FD8">
        <w:t xml:space="preserve">í </w:t>
      </w:r>
      <w:r w:rsidR="00140FD8" w:rsidRPr="00A57E76">
        <w:t>mal</w:t>
      </w:r>
      <w:r w:rsidR="00140FD8">
        <w:t>ý</w:t>
      </w:r>
      <w:r w:rsidR="00140FD8" w:rsidRPr="00A57E76">
        <w:t xml:space="preserve"> poč</w:t>
      </w:r>
      <w:r w:rsidR="00140FD8">
        <w:t>e</w:t>
      </w:r>
      <w:r w:rsidR="00140FD8" w:rsidRPr="00A57E76">
        <w:t>t závažných porušení školního řádu</w:t>
      </w:r>
      <w:r w:rsidR="00140FD8">
        <w:t xml:space="preserve">. </w:t>
      </w:r>
      <w:r w:rsidR="00140FD8" w:rsidRPr="00A57E76">
        <w:t>Ojedinělé incidenty jsou školou odpovědně řešeny, uložená kázeňská opatření nebo jiné vhodné postupy</w:t>
      </w:r>
      <w:r w:rsidR="00B22184">
        <w:t xml:space="preserve"> jsou u </w:t>
      </w:r>
      <w:r w:rsidR="00B22184" w:rsidRPr="00A57E76">
        <w:t>většiny žáků</w:t>
      </w:r>
      <w:r w:rsidR="00B22184">
        <w:t xml:space="preserve"> </w:t>
      </w:r>
      <w:r w:rsidR="00140FD8" w:rsidRPr="00A57E76">
        <w:t xml:space="preserve">převážné </w:t>
      </w:r>
      <w:r w:rsidR="00140FD8">
        <w:t>účinné.</w:t>
      </w:r>
      <w:r w:rsidR="00140FD8" w:rsidRPr="00A57E76">
        <w:t xml:space="preserve"> </w:t>
      </w:r>
      <w:r w:rsidRPr="002F3F22">
        <w:t xml:space="preserve">Do vzdělávání </w:t>
      </w:r>
      <w:r w:rsidRPr="00710B07">
        <w:t>jsou vhodně zařazována</w:t>
      </w:r>
      <w:r w:rsidRPr="002F3F22">
        <w:t xml:space="preserve"> témata týkající se prevence rizikového chování</w:t>
      </w:r>
      <w:r w:rsidR="00140FD8">
        <w:t xml:space="preserve"> a</w:t>
      </w:r>
      <w:r w:rsidR="00D81AC6">
        <w:t> </w:t>
      </w:r>
      <w:r w:rsidR="00140FD8">
        <w:t>bezpečnosti</w:t>
      </w:r>
      <w:r w:rsidRPr="002F3F22">
        <w:t xml:space="preserve">. </w:t>
      </w:r>
      <w:r w:rsidR="00A94317">
        <w:t>K</w:t>
      </w:r>
      <w:r w:rsidRPr="002F3F22">
        <w:t xml:space="preserve"> posilování pozitivních vztahů v rámci třídních kolektivů </w:t>
      </w:r>
      <w:r w:rsidR="00A94317">
        <w:t>vhodně přispívá i </w:t>
      </w:r>
      <w:r w:rsidRPr="002F3F22">
        <w:t xml:space="preserve">činnost žákovského parlamentu. Žáci své osobní problémy řeší pohovory s třídními učiteli či pracovnicemi ŠPP. K rozvoji sociálních a občanských kompetencí škola </w:t>
      </w:r>
      <w:r w:rsidR="00710B07">
        <w:t>účelně</w:t>
      </w:r>
      <w:r w:rsidRPr="002F3F22">
        <w:t xml:space="preserve"> realizuje rozmanité aktivity, projektové dny, </w:t>
      </w:r>
      <w:r w:rsidR="00AF58EA">
        <w:t>besedy</w:t>
      </w:r>
      <w:r w:rsidRPr="002F3F22">
        <w:t xml:space="preserve"> aj.</w:t>
      </w:r>
      <w:r w:rsidRPr="00E93464">
        <w:t xml:space="preserve"> </w:t>
      </w:r>
    </w:p>
    <w:p w14:paraId="568AB34C" w14:textId="0F38E0DE" w:rsidR="00DB6136" w:rsidRPr="00710B07" w:rsidRDefault="00FE096A" w:rsidP="00710B07">
      <w:pPr>
        <w:spacing w:before="120"/>
        <w:jc w:val="both"/>
      </w:pPr>
      <w:r w:rsidRPr="00710B07">
        <w:t>Ž</w:t>
      </w:r>
      <w:r w:rsidR="00DB6136" w:rsidRPr="00710B07">
        <w:t xml:space="preserve">áci </w:t>
      </w:r>
      <w:r w:rsidRPr="00710B07">
        <w:t xml:space="preserve">rozvíjejí své zájmy a nadání </w:t>
      </w:r>
      <w:r w:rsidR="00DB6136" w:rsidRPr="00710B07">
        <w:t>v</w:t>
      </w:r>
      <w:r w:rsidRPr="00710B07">
        <w:t> </w:t>
      </w:r>
      <w:r w:rsidR="003B77F5" w:rsidRPr="00710B07">
        <w:t xml:space="preserve">olympiádách </w:t>
      </w:r>
      <w:r w:rsidR="003B77F5">
        <w:t xml:space="preserve">a </w:t>
      </w:r>
      <w:r w:rsidR="00DB6136" w:rsidRPr="00710B07">
        <w:t>soutěžích</w:t>
      </w:r>
      <w:r w:rsidRPr="00710B07">
        <w:t xml:space="preserve"> </w:t>
      </w:r>
      <w:r w:rsidR="002664F8" w:rsidRPr="00710B07">
        <w:t>s různým zaměřením</w:t>
      </w:r>
      <w:r w:rsidR="00DB6136" w:rsidRPr="00710B07">
        <w:t>, v jejichž organizaci je škola velmi aktivní</w:t>
      </w:r>
      <w:r w:rsidR="002664F8" w:rsidRPr="00710B07">
        <w:t>.</w:t>
      </w:r>
      <w:r w:rsidR="00DB6136" w:rsidRPr="00710B07">
        <w:t xml:space="preserve"> Jazykové </w:t>
      </w:r>
      <w:r w:rsidR="008A1575" w:rsidRPr="00710B07">
        <w:t xml:space="preserve">a digitální </w:t>
      </w:r>
      <w:r w:rsidR="00DB6136" w:rsidRPr="00710B07">
        <w:t xml:space="preserve">kompetence si </w:t>
      </w:r>
      <w:r w:rsidR="008A1575" w:rsidRPr="00710B07">
        <w:lastRenderedPageBreak/>
        <w:t>osvojují</w:t>
      </w:r>
      <w:r w:rsidR="00641B21" w:rsidRPr="00710B07">
        <w:t> </w:t>
      </w:r>
      <w:r w:rsidR="00320A1E" w:rsidRPr="00710B07">
        <w:t xml:space="preserve">např. </w:t>
      </w:r>
      <w:r w:rsidR="00DB6136" w:rsidRPr="00710B07">
        <w:t>v rámci projekt</w:t>
      </w:r>
      <w:r w:rsidR="008A1575" w:rsidRPr="00710B07">
        <w:t>ů</w:t>
      </w:r>
      <w:r w:rsidR="00DB6136" w:rsidRPr="00710B07">
        <w:t xml:space="preserve"> Erasmus</w:t>
      </w:r>
      <w:r w:rsidR="008A1575" w:rsidRPr="00710B07">
        <w:t xml:space="preserve"> (</w:t>
      </w:r>
      <w:r w:rsidR="00DB6136" w:rsidRPr="00710B07">
        <w:t xml:space="preserve">při výjezdu do Irska nebo do britského </w:t>
      </w:r>
      <w:proofErr w:type="spellStart"/>
      <w:r w:rsidR="00DB6136" w:rsidRPr="00710B07">
        <w:t>Eastbourne</w:t>
      </w:r>
      <w:proofErr w:type="spellEnd"/>
      <w:r w:rsidR="008A1575" w:rsidRPr="00710B07">
        <w:t>) a Nadaní žáci</w:t>
      </w:r>
      <w:r w:rsidR="00DB6136" w:rsidRPr="00710B07">
        <w:t>.</w:t>
      </w:r>
      <w:r w:rsidR="005A7591" w:rsidRPr="00710B07">
        <w:t xml:space="preserve"> </w:t>
      </w:r>
      <w:r w:rsidR="00287ED6" w:rsidRPr="00710B07">
        <w:t xml:space="preserve">Kvalitní </w:t>
      </w:r>
      <w:r w:rsidR="005A7591" w:rsidRPr="00710B07">
        <w:t>kooperace</w:t>
      </w:r>
      <w:r w:rsidR="00287ED6" w:rsidRPr="00710B07">
        <w:t xml:space="preserve"> se zřizovatelem, zákonnými zástupci žáků</w:t>
      </w:r>
      <w:r w:rsidR="005A7591" w:rsidRPr="00710B07">
        <w:t>,</w:t>
      </w:r>
      <w:r w:rsidR="00287ED6" w:rsidRPr="00710B07">
        <w:t xml:space="preserve"> s místní komunitou</w:t>
      </w:r>
      <w:r w:rsidR="005A7591" w:rsidRPr="00710B07">
        <w:t>,</w:t>
      </w:r>
      <w:r w:rsidR="00287ED6" w:rsidRPr="00710B07">
        <w:t xml:space="preserve"> okolními školami </w:t>
      </w:r>
      <w:r w:rsidR="005A7591" w:rsidRPr="00710B07">
        <w:t xml:space="preserve">a dalšími partnery či efektivní zapojení do života obce v </w:t>
      </w:r>
      <w:r w:rsidR="008A1575" w:rsidRPr="00710B07">
        <w:t>rámci</w:t>
      </w:r>
      <w:r w:rsidR="005A7591" w:rsidRPr="00710B07">
        <w:t xml:space="preserve"> společenských a</w:t>
      </w:r>
      <w:r w:rsidR="00AF58EA" w:rsidRPr="00710B07">
        <w:t> </w:t>
      </w:r>
      <w:r w:rsidR="005A7591" w:rsidRPr="00710B07">
        <w:t xml:space="preserve">kulturních akcí </w:t>
      </w:r>
      <w:r w:rsidR="00FA7C7B" w:rsidRPr="00710B07">
        <w:t>napomáhá realizaci ŠVP, přispívá k rozvoji sociálních vztahů mezi žáky.</w:t>
      </w:r>
    </w:p>
    <w:p w14:paraId="42DECC8B" w14:textId="53198054" w:rsidR="00041C68" w:rsidRDefault="004B6D49" w:rsidP="00041C68">
      <w:pPr>
        <w:pStyle w:val="Text"/>
      </w:pPr>
      <w:r w:rsidRPr="00893118">
        <w:t>V předškolním vzdělávání se v</w:t>
      </w:r>
      <w:r w:rsidR="00041C68" w:rsidRPr="00893118">
        <w:t xml:space="preserve">střícným přístupem všech zaměstnanců </w:t>
      </w:r>
      <w:r w:rsidR="008A1575" w:rsidRPr="00893118">
        <w:t xml:space="preserve">k dětem </w:t>
      </w:r>
      <w:r w:rsidR="00041C68" w:rsidRPr="00893118">
        <w:t>daří vytvářet klima podporující učení.</w:t>
      </w:r>
      <w:r w:rsidR="008A1575" w:rsidRPr="00893118">
        <w:t xml:space="preserve"> </w:t>
      </w:r>
      <w:r w:rsidR="00041C68">
        <w:t>Všechny děti se aktivně zapojovaly do nabízených činností, komunikovaly na úrovni svého věku a individuálních schopností s vrstevníky i s dospělými. Využívaly repertoár písní, básní a říkadel, dokázaly napodobit pohyb dle vzoru učitelky. Většina nejstarších dětí správně rytmizovala, určovala počet slabik ve slově, děti v praxi využívaly matematické i</w:t>
      </w:r>
      <w:r w:rsidR="00B17274">
        <w:t> </w:t>
      </w:r>
      <w:r w:rsidR="00041C68">
        <w:t xml:space="preserve">elementární prostorové pojmy, orientovaly se v časové i číselné ose. Prokazovaly znalosti z oblasti přírodovědné gramotnosti, dokázaly pracovat dle pokynů učitelky. </w:t>
      </w:r>
    </w:p>
    <w:p w14:paraId="145172CE" w14:textId="4E54E9BB" w:rsidR="00041C68" w:rsidRDefault="00041C68" w:rsidP="00041C68">
      <w:pPr>
        <w:pStyle w:val="Text"/>
      </w:pPr>
      <w:r>
        <w:t xml:space="preserve">Škola správně sleduje připravenost dětí k zahájení povinné školní docházky, ve spolupráci se </w:t>
      </w:r>
      <w:r w:rsidR="00822DC0">
        <w:t>ŠPP</w:t>
      </w:r>
      <w:r>
        <w:t xml:space="preserve"> a </w:t>
      </w:r>
      <w:r w:rsidR="00822DC0">
        <w:t xml:space="preserve">vyučujícími v ZŠ </w:t>
      </w:r>
      <w:r>
        <w:t xml:space="preserve">poskytuje v tomto ohledu zákonným zástupcům potřebné informace. V případě potřeby jim předává kontakty na odborná pracoviště. Dítěti s potřebou podpůrných opatření poskytuje potřebnou podporu asistentka pedagoga, která při práci s ním </w:t>
      </w:r>
      <w:r w:rsidR="002E4A32">
        <w:t xml:space="preserve">správně </w:t>
      </w:r>
      <w:r>
        <w:t>vychází ze závěrů pedagogicko-psychologické poradny. Dle záznamů a</w:t>
      </w:r>
      <w:r w:rsidR="00822DC0">
        <w:t> </w:t>
      </w:r>
      <w:r>
        <w:t xml:space="preserve">vyjádření asistentky pedagoga došlo v rozvoji dítěte k pozitivním změnám. Učitelky třikrát ročně sledují úroveň dosahovaných vzdělávacích výsledků u dětí. </w:t>
      </w:r>
      <w:r w:rsidRPr="00D226ED">
        <w:t>Záznamy však nadále postrádají identifikaci oslabené oblasti nebo nadání dítěte a pedagogické záměry pro je</w:t>
      </w:r>
      <w:r w:rsidR="002E4A32" w:rsidRPr="00D226ED">
        <w:t>ho</w:t>
      </w:r>
      <w:r w:rsidRPr="00D226ED">
        <w:t xml:space="preserve"> další rozvoj. Tento nedostatek přetrvává od předchozí inspekční činnosti. Spolupráce s partnery při</w:t>
      </w:r>
      <w:r w:rsidR="00A94317">
        <w:t> </w:t>
      </w:r>
      <w:r w:rsidRPr="00D226ED">
        <w:t xml:space="preserve">vzdělávání </w:t>
      </w:r>
      <w:r w:rsidRPr="00041C68">
        <w:t>přispívá k naplňování cílů ŠVP</w:t>
      </w:r>
      <w:r w:rsidR="00822DC0">
        <w:t>.</w:t>
      </w:r>
      <w:r w:rsidRPr="00041C68">
        <w:t xml:space="preserve"> Výsledky vzdělávání MŠ prezentuje například výstavou dětských prací v prostorách školy, zapojením dětí do</w:t>
      </w:r>
      <w:r w:rsidR="00822DC0">
        <w:t> </w:t>
      </w:r>
      <w:r w:rsidRPr="00041C68">
        <w:t xml:space="preserve">veřejného života </w:t>
      </w:r>
      <w:r w:rsidRPr="002B310D">
        <w:t xml:space="preserve">obce i </w:t>
      </w:r>
      <w:r w:rsidR="002B310D" w:rsidRPr="002B310D">
        <w:t xml:space="preserve">na </w:t>
      </w:r>
      <w:r w:rsidRPr="002B310D">
        <w:t>společných setkávání</w:t>
      </w:r>
      <w:r w:rsidR="002B310D" w:rsidRPr="002B310D">
        <w:t>ch</w:t>
      </w:r>
      <w:r w:rsidRPr="00041C68">
        <w:t xml:space="preserve"> s rodiči dětí.</w:t>
      </w:r>
    </w:p>
    <w:p w14:paraId="28C1C513" w14:textId="11AF8B69" w:rsidR="00041C68" w:rsidRDefault="00026BA3" w:rsidP="00041C68">
      <w:pPr>
        <w:spacing w:before="120"/>
        <w:jc w:val="both"/>
      </w:pPr>
      <w:bookmarkStart w:id="2" w:name="_Hlk152922137"/>
      <w:r w:rsidRPr="006269C9">
        <w:t xml:space="preserve">Výsledky účastníků zájmového vzdělávání </w:t>
      </w:r>
      <w:r>
        <w:t xml:space="preserve">v družině </w:t>
      </w:r>
      <w:r w:rsidRPr="006269C9">
        <w:t xml:space="preserve">odpovídají cílům stanoveným </w:t>
      </w:r>
      <w:r w:rsidRPr="002B310D">
        <w:t>v ŠVP</w:t>
      </w:r>
      <w:r w:rsidRPr="006269C9">
        <w:t xml:space="preserve"> </w:t>
      </w:r>
      <w:r>
        <w:t>a </w:t>
      </w:r>
      <w:r w:rsidRPr="006269C9">
        <w:t>individuálním schopnostem</w:t>
      </w:r>
      <w:r>
        <w:t xml:space="preserve"> jednotlivců. Výtvarné a rukodělné práce jsou vhodně prezentovány ve školních prostorách či na veřejných akcích. </w:t>
      </w:r>
      <w:r w:rsidR="00041C68">
        <w:t>V</w:t>
      </w:r>
      <w:r w:rsidR="00041C68" w:rsidRPr="0057665B">
        <w:t>edoucí vychovatelk</w:t>
      </w:r>
      <w:r w:rsidR="00041C68">
        <w:t>a</w:t>
      </w:r>
      <w:r w:rsidR="00041C68" w:rsidRPr="0057665B">
        <w:t xml:space="preserve"> </w:t>
      </w:r>
      <w:r w:rsidR="00041C68">
        <w:t>projednává s</w:t>
      </w:r>
      <w:r w:rsidR="00041C68" w:rsidRPr="0057665B">
        <w:t xml:space="preserve"> </w:t>
      </w:r>
      <w:r w:rsidR="00041C68">
        <w:t xml:space="preserve">ředitelkou </w:t>
      </w:r>
      <w:r w:rsidR="00041C68" w:rsidRPr="0057665B">
        <w:t>chování účastníků, jejich úspěšnost i aktivitu v rámci zájmového vzdělávání.</w:t>
      </w:r>
      <w:r w:rsidR="00041C68">
        <w:t xml:space="preserve"> </w:t>
      </w:r>
    </w:p>
    <w:bookmarkEnd w:id="2"/>
    <w:p w14:paraId="0FEA3957" w14:textId="7B415471" w:rsidR="00294E1B" w:rsidRPr="00BD65F9" w:rsidRDefault="00FD3C30" w:rsidP="00FD3C30">
      <w:pPr>
        <w:pStyle w:val="Nadpiskapitoly"/>
        <w:spacing w:after="240"/>
      </w:pPr>
      <w:r w:rsidRPr="00FE2FAA">
        <w:t>Závěry</w:t>
      </w:r>
    </w:p>
    <w:p w14:paraId="27A67E39" w14:textId="2088B797" w:rsidR="00294E1B" w:rsidRPr="003F524E" w:rsidRDefault="00FD3C30" w:rsidP="00FD3C30">
      <w:pPr>
        <w:pStyle w:val="Zvry"/>
        <w:rPr>
          <w:b w:val="0"/>
          <w:i/>
          <w:highlight w:val="red"/>
        </w:rPr>
      </w:pPr>
      <w:r>
        <w:t xml:space="preserve">Vývoj </w:t>
      </w:r>
      <w:r w:rsidRPr="004572A0">
        <w:t xml:space="preserve">školy </w:t>
      </w:r>
    </w:p>
    <w:p w14:paraId="3294E8B3" w14:textId="3C0DEBAA" w:rsidR="00163DF2" w:rsidRPr="00893118" w:rsidRDefault="00163DF2" w:rsidP="00163DF2">
      <w:pPr>
        <w:pStyle w:val="Zvry"/>
        <w:numPr>
          <w:ilvl w:val="0"/>
          <w:numId w:val="29"/>
        </w:numPr>
        <w:ind w:left="284" w:hanging="284"/>
        <w:rPr>
          <w:b w:val="0"/>
          <w:bCs/>
          <w:noProof/>
        </w:rPr>
      </w:pPr>
      <w:r w:rsidRPr="00893118">
        <w:rPr>
          <w:b w:val="0"/>
          <w:bCs/>
        </w:rPr>
        <w:t>Došlo ke změně ve funkci ředitelky školy</w:t>
      </w:r>
      <w:r w:rsidR="00F0394E" w:rsidRPr="00893118">
        <w:rPr>
          <w:b w:val="0"/>
          <w:bCs/>
        </w:rPr>
        <w:t xml:space="preserve"> a ve vedení mateřské školy</w:t>
      </w:r>
      <w:r w:rsidRPr="00893118">
        <w:rPr>
          <w:b w:val="0"/>
          <w:bCs/>
        </w:rPr>
        <w:t>.</w:t>
      </w:r>
      <w:r w:rsidR="00145B9F" w:rsidRPr="00893118">
        <w:rPr>
          <w:b w:val="0"/>
          <w:bCs/>
        </w:rPr>
        <w:t xml:space="preserve"> </w:t>
      </w:r>
      <w:r w:rsidR="00F0394E" w:rsidRPr="00893118">
        <w:rPr>
          <w:b w:val="0"/>
          <w:bCs/>
          <w:noProof/>
        </w:rPr>
        <w:t>Zvýšil se počet členů pedagogického sboru ve škole; o</w:t>
      </w:r>
      <w:r w:rsidRPr="00893118">
        <w:rPr>
          <w:b w:val="0"/>
          <w:bCs/>
          <w:noProof/>
        </w:rPr>
        <w:t>bměnil se</w:t>
      </w:r>
      <w:r w:rsidR="00393CD5" w:rsidRPr="00893118">
        <w:rPr>
          <w:b w:val="0"/>
          <w:bCs/>
          <w:noProof/>
        </w:rPr>
        <w:t xml:space="preserve"> zcela pedagogický sbor v mateřské škole a částečně v základní škole</w:t>
      </w:r>
      <w:r w:rsidR="00F0394E" w:rsidRPr="00893118">
        <w:rPr>
          <w:b w:val="0"/>
          <w:bCs/>
          <w:noProof/>
        </w:rPr>
        <w:t>.</w:t>
      </w:r>
      <w:r w:rsidR="00393CD5" w:rsidRPr="00893118">
        <w:rPr>
          <w:b w:val="0"/>
          <w:bCs/>
          <w:noProof/>
        </w:rPr>
        <w:t xml:space="preserve"> </w:t>
      </w:r>
    </w:p>
    <w:p w14:paraId="67C08C6E" w14:textId="496F21A6" w:rsidR="00145B9F" w:rsidRPr="00893118" w:rsidRDefault="00145B9F" w:rsidP="00163DF2">
      <w:pPr>
        <w:pStyle w:val="Zvry"/>
        <w:numPr>
          <w:ilvl w:val="0"/>
          <w:numId w:val="29"/>
        </w:numPr>
        <w:ind w:left="284" w:hanging="284"/>
        <w:rPr>
          <w:b w:val="0"/>
          <w:bCs/>
          <w:noProof/>
        </w:rPr>
      </w:pPr>
      <w:r w:rsidRPr="00893118">
        <w:rPr>
          <w:b w:val="0"/>
          <w:bCs/>
        </w:rPr>
        <w:t>Zvýšil se počet tříd v základní škole a žáků s individuálním vzděláváním i počet dětí v mateřské škole</w:t>
      </w:r>
      <w:r w:rsidRPr="00893118">
        <w:t>.</w:t>
      </w:r>
    </w:p>
    <w:p w14:paraId="15AFE9EE" w14:textId="4F8D18A5" w:rsidR="00163DF2" w:rsidRPr="00893118" w:rsidRDefault="00163DF2" w:rsidP="00163DF2">
      <w:pPr>
        <w:pStyle w:val="Zvry"/>
        <w:numPr>
          <w:ilvl w:val="0"/>
          <w:numId w:val="29"/>
        </w:numPr>
        <w:ind w:left="284" w:hanging="284"/>
        <w:rPr>
          <w:b w:val="0"/>
          <w:bCs/>
          <w:noProof/>
        </w:rPr>
      </w:pPr>
      <w:r w:rsidRPr="00893118">
        <w:rPr>
          <w:b w:val="0"/>
          <w:bCs/>
          <w:noProof/>
        </w:rPr>
        <w:t xml:space="preserve">Zlepšily se materiální podmínky pro vzdělávání, zejména </w:t>
      </w:r>
      <w:r w:rsidR="001068C4" w:rsidRPr="00893118">
        <w:rPr>
          <w:b w:val="0"/>
          <w:bCs/>
          <w:noProof/>
        </w:rPr>
        <w:t xml:space="preserve">podstatně </w:t>
      </w:r>
      <w:r w:rsidRPr="00893118">
        <w:rPr>
          <w:b w:val="0"/>
          <w:bCs/>
          <w:noProof/>
        </w:rPr>
        <w:t xml:space="preserve">v oblastech digitálních technologií. Došlo k </w:t>
      </w:r>
      <w:r w:rsidR="00E84180" w:rsidRPr="00893118">
        <w:rPr>
          <w:b w:val="0"/>
          <w:bCs/>
          <w:noProof/>
        </w:rPr>
        <w:t xml:space="preserve">výraznému </w:t>
      </w:r>
      <w:r w:rsidRPr="00893118">
        <w:rPr>
          <w:b w:val="0"/>
          <w:bCs/>
          <w:noProof/>
        </w:rPr>
        <w:t>zlepšení prostorových podmínek, byl</w:t>
      </w:r>
      <w:r w:rsidR="0061624E" w:rsidRPr="00893118">
        <w:rPr>
          <w:b w:val="0"/>
          <w:bCs/>
          <w:noProof/>
        </w:rPr>
        <w:t>a</w:t>
      </w:r>
      <w:r w:rsidRPr="00893118">
        <w:rPr>
          <w:b w:val="0"/>
          <w:bCs/>
          <w:noProof/>
        </w:rPr>
        <w:t xml:space="preserve"> </w:t>
      </w:r>
      <w:r w:rsidR="00145B9F" w:rsidRPr="00893118">
        <w:rPr>
          <w:b w:val="0"/>
          <w:bCs/>
          <w:noProof/>
        </w:rPr>
        <w:t xml:space="preserve">postavena nová budova </w:t>
      </w:r>
      <w:r w:rsidRPr="00893118">
        <w:rPr>
          <w:b w:val="0"/>
          <w:bCs/>
          <w:noProof/>
        </w:rPr>
        <w:t>mateřsk</w:t>
      </w:r>
      <w:r w:rsidR="00145B9F" w:rsidRPr="00893118">
        <w:rPr>
          <w:b w:val="0"/>
          <w:bCs/>
          <w:noProof/>
        </w:rPr>
        <w:t>é</w:t>
      </w:r>
      <w:r w:rsidRPr="00893118">
        <w:rPr>
          <w:b w:val="0"/>
          <w:bCs/>
          <w:noProof/>
        </w:rPr>
        <w:t xml:space="preserve"> škol</w:t>
      </w:r>
      <w:r w:rsidR="00145B9F" w:rsidRPr="00893118">
        <w:rPr>
          <w:b w:val="0"/>
          <w:bCs/>
          <w:noProof/>
        </w:rPr>
        <w:t>y</w:t>
      </w:r>
      <w:r w:rsidRPr="00893118">
        <w:rPr>
          <w:b w:val="0"/>
          <w:bCs/>
          <w:noProof/>
        </w:rPr>
        <w:t xml:space="preserve">, </w:t>
      </w:r>
      <w:r w:rsidR="00145B9F" w:rsidRPr="00893118">
        <w:rPr>
          <w:b w:val="0"/>
          <w:bCs/>
          <w:noProof/>
        </w:rPr>
        <w:t xml:space="preserve">zřízena </w:t>
      </w:r>
      <w:r w:rsidRPr="00893118">
        <w:rPr>
          <w:b w:val="0"/>
          <w:bCs/>
          <w:noProof/>
        </w:rPr>
        <w:t>učebna digitálních technologií aj.</w:t>
      </w:r>
    </w:p>
    <w:p w14:paraId="7B10EF04" w14:textId="5FBF91DE" w:rsidR="001068C4" w:rsidRPr="00A0221B" w:rsidRDefault="00041C68" w:rsidP="001068C4">
      <w:pPr>
        <w:pStyle w:val="Zvry"/>
        <w:numPr>
          <w:ilvl w:val="0"/>
          <w:numId w:val="29"/>
        </w:numPr>
        <w:ind w:left="284" w:hanging="284"/>
        <w:rPr>
          <w:b w:val="0"/>
        </w:rPr>
      </w:pPr>
      <w:r>
        <w:rPr>
          <w:b w:val="0"/>
          <w:bCs/>
          <w:noProof/>
        </w:rPr>
        <w:t xml:space="preserve">Částečně byly odstraněny nedostatky zjištěné při předchozí inspekční činnosti, přetrvávájí </w:t>
      </w:r>
      <w:r w:rsidR="004C25A5">
        <w:rPr>
          <w:b w:val="0"/>
          <w:bCs/>
          <w:noProof/>
        </w:rPr>
        <w:t xml:space="preserve">např. </w:t>
      </w:r>
      <w:r>
        <w:rPr>
          <w:b w:val="0"/>
          <w:bCs/>
          <w:noProof/>
        </w:rPr>
        <w:t>některé nedostatky v průběhu a výsledcích vzdělávání v mateřské škole</w:t>
      </w:r>
      <w:r w:rsidR="006C2FEB">
        <w:rPr>
          <w:b w:val="0"/>
          <w:bCs/>
          <w:noProof/>
        </w:rPr>
        <w:t>, v oblasti sebehodnocení žáků.</w:t>
      </w:r>
      <w:r w:rsidR="00FC01FB">
        <w:rPr>
          <w:b w:val="0"/>
          <w:bCs/>
          <w:noProof/>
        </w:rPr>
        <w:t xml:space="preserve"> </w:t>
      </w:r>
    </w:p>
    <w:p w14:paraId="2D6A1A02" w14:textId="77777777" w:rsidR="00DC045C" w:rsidRDefault="00DC045C" w:rsidP="00DC045C">
      <w:pPr>
        <w:spacing w:before="120"/>
        <w:jc w:val="both"/>
        <w:rPr>
          <w:rStyle w:val="ZvryChar"/>
        </w:rPr>
      </w:pPr>
    </w:p>
    <w:p w14:paraId="42C949FB" w14:textId="77777777" w:rsidR="00DC045C" w:rsidRDefault="00DC045C" w:rsidP="00DC045C">
      <w:pPr>
        <w:spacing w:before="120"/>
        <w:jc w:val="both"/>
        <w:rPr>
          <w:rStyle w:val="ZvryChar"/>
        </w:rPr>
      </w:pPr>
    </w:p>
    <w:p w14:paraId="7D69536C" w14:textId="77777777" w:rsidR="00DC045C" w:rsidRDefault="00DC045C" w:rsidP="00DC045C">
      <w:pPr>
        <w:spacing w:before="120"/>
        <w:jc w:val="both"/>
        <w:rPr>
          <w:rStyle w:val="ZvryChar"/>
        </w:rPr>
      </w:pPr>
    </w:p>
    <w:p w14:paraId="28F7A2A7" w14:textId="3F28058A" w:rsidR="00294E1B" w:rsidRDefault="00FD3C30" w:rsidP="00DC045C">
      <w:pPr>
        <w:pageBreakBefore/>
        <w:spacing w:before="120"/>
        <w:jc w:val="both"/>
        <w:rPr>
          <w:rStyle w:val="ZvryChar"/>
        </w:rPr>
      </w:pPr>
      <w:r w:rsidRPr="00B25DD6">
        <w:rPr>
          <w:rStyle w:val="ZvryChar"/>
        </w:rPr>
        <w:lastRenderedPageBreak/>
        <w:t>Silné st</w:t>
      </w:r>
      <w:r w:rsidR="00410464">
        <w:rPr>
          <w:rStyle w:val="ZvryChar"/>
        </w:rPr>
        <w:t>r</w:t>
      </w:r>
      <w:r w:rsidRPr="00B25DD6">
        <w:rPr>
          <w:rStyle w:val="ZvryChar"/>
        </w:rPr>
        <w:t>ánky</w:t>
      </w:r>
      <w:r w:rsidR="003F524E">
        <w:rPr>
          <w:rStyle w:val="ZvryChar"/>
        </w:rPr>
        <w:t xml:space="preserve"> </w:t>
      </w:r>
    </w:p>
    <w:p w14:paraId="4F77E22D" w14:textId="5F2C1B00" w:rsidR="00041C68" w:rsidRDefault="00041C68" w:rsidP="00041C68">
      <w:pPr>
        <w:pStyle w:val="Zvry"/>
        <w:spacing w:after="120"/>
        <w:rPr>
          <w:b w:val="0"/>
          <w:bCs/>
        </w:rPr>
      </w:pPr>
      <w:r w:rsidRPr="00041C68">
        <w:rPr>
          <w:b w:val="0"/>
          <w:bCs/>
        </w:rPr>
        <w:t>Mateřská škola</w:t>
      </w:r>
    </w:p>
    <w:p w14:paraId="6B40F059" w14:textId="70E5C865" w:rsidR="00041C68" w:rsidRPr="00893118" w:rsidRDefault="004F79FA" w:rsidP="00041C68">
      <w:pPr>
        <w:pStyle w:val="Zvry"/>
        <w:numPr>
          <w:ilvl w:val="0"/>
          <w:numId w:val="29"/>
        </w:numPr>
        <w:ind w:left="284" w:hanging="284"/>
        <w:rPr>
          <w:b w:val="0"/>
          <w:bCs/>
          <w:noProof/>
        </w:rPr>
      </w:pPr>
      <w:r w:rsidRPr="00893118">
        <w:rPr>
          <w:b w:val="0"/>
          <w:bCs/>
          <w:noProof/>
        </w:rPr>
        <w:t>Podnětné materiální prostředí a vstřícný přístup všech zaměstnanců spoluvytváří klima podporující učení.</w:t>
      </w:r>
      <w:r w:rsidR="00041C68" w:rsidRPr="00893118">
        <w:rPr>
          <w:b w:val="0"/>
          <w:bCs/>
          <w:noProof/>
        </w:rPr>
        <w:t xml:space="preserve"> (2.4)</w:t>
      </w:r>
      <w:r w:rsidRPr="00893118">
        <w:rPr>
          <w:b w:val="0"/>
          <w:bCs/>
          <w:noProof/>
        </w:rPr>
        <w:t xml:space="preserve"> </w:t>
      </w:r>
    </w:p>
    <w:p w14:paraId="7AAC0662" w14:textId="0A80354B" w:rsidR="00163DF2" w:rsidRDefault="00041C68" w:rsidP="00041C68">
      <w:pPr>
        <w:pStyle w:val="Zvry"/>
        <w:spacing w:after="120"/>
        <w:rPr>
          <w:b w:val="0"/>
          <w:bCs/>
        </w:rPr>
      </w:pPr>
      <w:r>
        <w:rPr>
          <w:b w:val="0"/>
          <w:bCs/>
        </w:rPr>
        <w:t>Z</w:t>
      </w:r>
      <w:r w:rsidR="00163DF2" w:rsidRPr="00835FAA">
        <w:rPr>
          <w:b w:val="0"/>
          <w:bCs/>
        </w:rPr>
        <w:t>ákladní škola</w:t>
      </w:r>
    </w:p>
    <w:p w14:paraId="232FBBA6" w14:textId="5F444256" w:rsidR="00163DF2" w:rsidRPr="00893118" w:rsidRDefault="003F1F11" w:rsidP="00163DF2">
      <w:pPr>
        <w:pStyle w:val="Zvry"/>
        <w:numPr>
          <w:ilvl w:val="0"/>
          <w:numId w:val="29"/>
        </w:numPr>
        <w:spacing w:after="120"/>
        <w:ind w:left="284" w:hanging="284"/>
        <w:rPr>
          <w:b w:val="0"/>
          <w:bCs/>
        </w:rPr>
      </w:pPr>
      <w:r>
        <w:rPr>
          <w:b w:val="0"/>
        </w:rPr>
        <w:t xml:space="preserve">Škola se </w:t>
      </w:r>
      <w:r w:rsidR="001068C4" w:rsidRPr="00893118">
        <w:rPr>
          <w:b w:val="0"/>
        </w:rPr>
        <w:t xml:space="preserve">zapojuje do projektů s různým zaměřením (např. oblast digitálních technologií a jazykových kompetencí), jejich realizací se daří </w:t>
      </w:r>
      <w:r w:rsidR="00A0221B">
        <w:rPr>
          <w:b w:val="0"/>
        </w:rPr>
        <w:t>vhodně</w:t>
      </w:r>
      <w:r w:rsidR="001068C4" w:rsidRPr="00893118">
        <w:rPr>
          <w:b w:val="0"/>
        </w:rPr>
        <w:t xml:space="preserve"> zkvalitňovat vzdělávání. </w:t>
      </w:r>
      <w:r w:rsidR="004F296D" w:rsidRPr="00893118">
        <w:rPr>
          <w:b w:val="0"/>
        </w:rPr>
        <w:t>(5.3)</w:t>
      </w:r>
    </w:p>
    <w:p w14:paraId="347DD2B7" w14:textId="0DF88C7B" w:rsidR="00163DF2" w:rsidRPr="00893118" w:rsidRDefault="00163DF2" w:rsidP="00163DF2">
      <w:pPr>
        <w:pStyle w:val="Zvry"/>
        <w:numPr>
          <w:ilvl w:val="0"/>
          <w:numId w:val="29"/>
        </w:numPr>
        <w:spacing w:after="120"/>
        <w:ind w:left="284" w:hanging="284"/>
        <w:rPr>
          <w:b w:val="0"/>
          <w:bCs/>
        </w:rPr>
      </w:pPr>
      <w:r w:rsidRPr="00893118">
        <w:rPr>
          <w:b w:val="0"/>
          <w:bCs/>
        </w:rPr>
        <w:t xml:space="preserve">Základní vzdělávání je uskutečňováno v esteticky podnětném </w:t>
      </w:r>
      <w:r w:rsidR="00603856" w:rsidRPr="00893118">
        <w:rPr>
          <w:b w:val="0"/>
          <w:bCs/>
        </w:rPr>
        <w:t xml:space="preserve">a vstřícném </w:t>
      </w:r>
      <w:r w:rsidRPr="00893118">
        <w:rPr>
          <w:b w:val="0"/>
          <w:bCs/>
        </w:rPr>
        <w:t>prostředí. (1.4.)</w:t>
      </w:r>
    </w:p>
    <w:p w14:paraId="5A098CB9" w14:textId="45D3F1A0" w:rsidR="00163DF2" w:rsidRPr="00893118" w:rsidRDefault="00163DF2" w:rsidP="00163DF2">
      <w:pPr>
        <w:pStyle w:val="Zvry"/>
        <w:numPr>
          <w:ilvl w:val="0"/>
          <w:numId w:val="29"/>
        </w:numPr>
        <w:spacing w:after="120"/>
        <w:ind w:left="284" w:hanging="284"/>
        <w:rPr>
          <w:b w:val="0"/>
          <w:bCs/>
        </w:rPr>
      </w:pPr>
      <w:r w:rsidRPr="00893118">
        <w:rPr>
          <w:b w:val="0"/>
          <w:bCs/>
        </w:rPr>
        <w:t xml:space="preserve">Kvalitní spolupráce se zřizovatelem a dalšími sociálními partnery napomáhá realizaci školního vzdělávacího programu pro základní vzdělávání, </w:t>
      </w:r>
      <w:r w:rsidR="00E84180" w:rsidRPr="00893118">
        <w:rPr>
          <w:b w:val="0"/>
          <w:bCs/>
        </w:rPr>
        <w:t xml:space="preserve">přispívá </w:t>
      </w:r>
      <w:r w:rsidRPr="00893118">
        <w:rPr>
          <w:b w:val="0"/>
          <w:bCs/>
        </w:rPr>
        <w:t>k rozvoji sociálních vztahů mezi žáky. (1.5)</w:t>
      </w:r>
    </w:p>
    <w:p w14:paraId="3B6871AB" w14:textId="7F02E510" w:rsidR="00163DF2" w:rsidRPr="00893118" w:rsidRDefault="00163DF2" w:rsidP="00163DF2">
      <w:pPr>
        <w:pStyle w:val="Zvry"/>
        <w:numPr>
          <w:ilvl w:val="0"/>
          <w:numId w:val="29"/>
        </w:numPr>
        <w:spacing w:after="120"/>
        <w:ind w:left="284" w:hanging="284"/>
        <w:rPr>
          <w:b w:val="0"/>
          <w:bCs/>
          <w:noProof/>
        </w:rPr>
      </w:pPr>
      <w:r w:rsidRPr="00893118">
        <w:rPr>
          <w:rFonts w:cs="Arial"/>
          <w:b w:val="0"/>
          <w:bCs/>
          <w:szCs w:val="18"/>
        </w:rPr>
        <w:t>Ředitelce školy se daří ve spolupráci se zřizovatelem zkvalitňovat prostorové a</w:t>
      </w:r>
      <w:r w:rsidR="00FA7C7B" w:rsidRPr="00893118">
        <w:rPr>
          <w:rFonts w:cs="Arial"/>
          <w:b w:val="0"/>
          <w:bCs/>
          <w:szCs w:val="18"/>
        </w:rPr>
        <w:t> </w:t>
      </w:r>
      <w:r w:rsidRPr="00893118">
        <w:rPr>
          <w:rFonts w:cs="Arial"/>
          <w:b w:val="0"/>
          <w:bCs/>
          <w:szCs w:val="18"/>
        </w:rPr>
        <w:t>materiální podmínky pro vzdělávání v základní škole. (2.4)</w:t>
      </w:r>
      <w:r w:rsidRPr="00893118">
        <w:rPr>
          <w:b w:val="0"/>
          <w:bCs/>
          <w:noProof/>
        </w:rPr>
        <w:t xml:space="preserve"> </w:t>
      </w:r>
    </w:p>
    <w:p w14:paraId="3E641378" w14:textId="77777777" w:rsidR="00163DF2" w:rsidRPr="00EB5385" w:rsidRDefault="00163DF2" w:rsidP="00041C68">
      <w:pPr>
        <w:pStyle w:val="Zvry"/>
        <w:rPr>
          <w:b w:val="0"/>
          <w:bCs/>
          <w:noProof/>
        </w:rPr>
      </w:pPr>
      <w:r w:rsidRPr="00EB5385">
        <w:rPr>
          <w:b w:val="0"/>
          <w:bCs/>
          <w:noProof/>
        </w:rPr>
        <w:t>Školní družina</w:t>
      </w:r>
    </w:p>
    <w:p w14:paraId="204BBDEF" w14:textId="1D859A1E" w:rsidR="00163DF2" w:rsidRPr="00893118" w:rsidRDefault="00163DF2" w:rsidP="00163DF2">
      <w:pPr>
        <w:pStyle w:val="Zvry"/>
        <w:numPr>
          <w:ilvl w:val="0"/>
          <w:numId w:val="30"/>
        </w:numPr>
        <w:rPr>
          <w:b w:val="0"/>
        </w:rPr>
      </w:pPr>
      <w:r w:rsidRPr="00893118">
        <w:rPr>
          <w:b w:val="0"/>
          <w:bCs/>
          <w:noProof/>
        </w:rPr>
        <w:t xml:space="preserve">Zájmové vzdělávání je realizováno v esteticky podnětném </w:t>
      </w:r>
      <w:r w:rsidR="00603856" w:rsidRPr="00893118">
        <w:rPr>
          <w:b w:val="0"/>
          <w:bCs/>
          <w:noProof/>
        </w:rPr>
        <w:t xml:space="preserve">a vstřícném </w:t>
      </w:r>
      <w:r w:rsidRPr="00893118">
        <w:rPr>
          <w:b w:val="0"/>
          <w:bCs/>
          <w:noProof/>
        </w:rPr>
        <w:t>prostředí. (1.4)</w:t>
      </w:r>
    </w:p>
    <w:p w14:paraId="14C23D6A" w14:textId="77777777" w:rsidR="00163DF2" w:rsidRPr="00893118" w:rsidRDefault="00163DF2" w:rsidP="00163DF2">
      <w:pPr>
        <w:pStyle w:val="Zvry"/>
        <w:numPr>
          <w:ilvl w:val="0"/>
          <w:numId w:val="30"/>
        </w:numPr>
        <w:rPr>
          <w:b w:val="0"/>
        </w:rPr>
      </w:pPr>
      <w:r w:rsidRPr="00893118">
        <w:rPr>
          <w:b w:val="0"/>
          <w:bCs/>
          <w:noProof/>
        </w:rPr>
        <w:t>Pedagogové účelně využívají různé metody a formy práce, které podporují tvořivost účastníků zájmového vzdělávání. (4.2)</w:t>
      </w:r>
    </w:p>
    <w:p w14:paraId="6E062E9E" w14:textId="77777777" w:rsidR="00294E1B" w:rsidRPr="00B82678" w:rsidRDefault="00FD3C30" w:rsidP="00FD3C30">
      <w:pPr>
        <w:pStyle w:val="Zvry"/>
        <w:rPr>
          <w:b w:val="0"/>
          <w:bCs/>
        </w:rPr>
      </w:pPr>
      <w:r>
        <w:rPr>
          <w:b w:val="0"/>
          <w:bCs/>
        </w:rPr>
        <w:t xml:space="preserve">Číselné označení odkazuje na kód kritéria v příslušné modifikaci. Znění kritéria je dostupné na adrese: </w:t>
      </w:r>
      <w:hyperlink r:id="rId13" w:history="1">
        <w:r w:rsidRPr="00907D8A">
          <w:rPr>
            <w:rStyle w:val="Hypertextovodkaz"/>
            <w:b w:val="0"/>
            <w:bCs/>
          </w:rPr>
          <w:t>kriteria.csicr.cz</w:t>
        </w:r>
      </w:hyperlink>
    </w:p>
    <w:p w14:paraId="7E375549" w14:textId="31AEE633" w:rsidR="00294E1B" w:rsidRPr="003F524E" w:rsidRDefault="00FD3C30" w:rsidP="00FD3C30">
      <w:pPr>
        <w:pStyle w:val="Zvry"/>
        <w:rPr>
          <w:b w:val="0"/>
          <w:i/>
        </w:rPr>
      </w:pPr>
      <w:r w:rsidRPr="00B25DD6">
        <w:t>Slabé stránky</w:t>
      </w:r>
      <w:r>
        <w:t xml:space="preserve"> (oblasti ke zlepšení)</w:t>
      </w:r>
      <w:r w:rsidR="003F524E">
        <w:t xml:space="preserve"> </w:t>
      </w:r>
    </w:p>
    <w:p w14:paraId="39DF86B0" w14:textId="576418EC" w:rsidR="00041C68" w:rsidRDefault="00041C68" w:rsidP="00041C68">
      <w:pPr>
        <w:spacing w:before="120"/>
        <w:jc w:val="both"/>
        <w:rPr>
          <w:bCs/>
        </w:rPr>
      </w:pPr>
      <w:r>
        <w:t>Mateřská škola</w:t>
      </w:r>
      <w:r w:rsidRPr="00DC3D6E">
        <w:rPr>
          <w:bCs/>
        </w:rPr>
        <w:t xml:space="preserve"> </w:t>
      </w:r>
    </w:p>
    <w:p w14:paraId="614B7B8B" w14:textId="77777777" w:rsidR="00041C68" w:rsidRPr="00D226ED" w:rsidRDefault="00041C68" w:rsidP="00041C68">
      <w:pPr>
        <w:pStyle w:val="Zvry"/>
        <w:numPr>
          <w:ilvl w:val="0"/>
          <w:numId w:val="29"/>
        </w:numPr>
        <w:ind w:left="284" w:hanging="284"/>
        <w:rPr>
          <w:b w:val="0"/>
        </w:rPr>
      </w:pPr>
      <w:r w:rsidRPr="00D226ED">
        <w:rPr>
          <w:b w:val="0"/>
        </w:rPr>
        <w:t>Chybějící vzdělávací záměry pedagogické diagnostiky nevedou k účinnému cílenému zaměření vzdělávání dětí na základě jejich individuálních potřeb. (5.1)</w:t>
      </w:r>
    </w:p>
    <w:p w14:paraId="27CF72D7" w14:textId="77777777" w:rsidR="00041C68" w:rsidRPr="00D226ED" w:rsidRDefault="00041C68" w:rsidP="00041C68">
      <w:pPr>
        <w:pStyle w:val="Zvry"/>
        <w:numPr>
          <w:ilvl w:val="0"/>
          <w:numId w:val="29"/>
        </w:numPr>
        <w:ind w:left="284" w:hanging="284"/>
        <w:rPr>
          <w:b w:val="0"/>
        </w:rPr>
      </w:pPr>
      <w:r w:rsidRPr="00D226ED">
        <w:rPr>
          <w:b w:val="0"/>
        </w:rPr>
        <w:t>Nesprávně metodicky vedené řízené pohybové aktivity bez potřebné náročnosti nepřispívají k žádoucímu fyziologickému efektu na zdraví zejména nejstarších dětí. (4.1)</w:t>
      </w:r>
    </w:p>
    <w:p w14:paraId="0D8FA678" w14:textId="557CB0F7" w:rsidR="00163DF2" w:rsidRDefault="00163DF2" w:rsidP="00163DF2">
      <w:pPr>
        <w:spacing w:before="120"/>
        <w:jc w:val="both"/>
        <w:rPr>
          <w:bCs/>
        </w:rPr>
      </w:pPr>
      <w:r>
        <w:t>Základní škola</w:t>
      </w:r>
      <w:r w:rsidRPr="00DC3D6E">
        <w:rPr>
          <w:bCs/>
        </w:rPr>
        <w:t xml:space="preserve"> </w:t>
      </w:r>
    </w:p>
    <w:p w14:paraId="2938E0EF" w14:textId="14176936" w:rsidR="00163DF2" w:rsidRPr="006C4D03" w:rsidRDefault="00163DF2" w:rsidP="00620E87">
      <w:pPr>
        <w:pStyle w:val="Zvry"/>
        <w:numPr>
          <w:ilvl w:val="0"/>
          <w:numId w:val="29"/>
        </w:numPr>
        <w:ind w:left="284" w:hanging="284"/>
        <w:rPr>
          <w:b w:val="0"/>
        </w:rPr>
      </w:pPr>
      <w:r w:rsidRPr="006C4D03">
        <w:rPr>
          <w:b w:val="0"/>
          <w:bCs/>
        </w:rPr>
        <w:t>Příležitost ke zlepšení je v</w:t>
      </w:r>
      <w:r w:rsidR="00FB545B" w:rsidRPr="006C4D03">
        <w:rPr>
          <w:b w:val="0"/>
          <w:bCs/>
        </w:rPr>
        <w:t xml:space="preserve"> cíleném </w:t>
      </w:r>
      <w:r w:rsidRPr="006C4D03">
        <w:rPr>
          <w:b w:val="0"/>
          <w:bCs/>
        </w:rPr>
        <w:t>zařazování úloh s odlišnou kognitivní náročností do</w:t>
      </w:r>
      <w:r w:rsidR="00FB545B" w:rsidRPr="006C4D03">
        <w:rPr>
          <w:b w:val="0"/>
          <w:bCs/>
        </w:rPr>
        <w:t> </w:t>
      </w:r>
      <w:r w:rsidRPr="006C4D03">
        <w:rPr>
          <w:b w:val="0"/>
          <w:bCs/>
        </w:rPr>
        <w:t>výuky</w:t>
      </w:r>
      <w:r w:rsidR="0071764E">
        <w:rPr>
          <w:b w:val="0"/>
          <w:bCs/>
        </w:rPr>
        <w:t>,</w:t>
      </w:r>
      <w:r w:rsidR="00DB7BDF" w:rsidRPr="006C4D03">
        <w:rPr>
          <w:b w:val="0"/>
          <w:bCs/>
        </w:rPr>
        <w:t> </w:t>
      </w:r>
      <w:r w:rsidR="001705C1" w:rsidRPr="006C4D03">
        <w:rPr>
          <w:b w:val="0"/>
          <w:bCs/>
        </w:rPr>
        <w:t>efektivních metod a forem vzdělávání k podpoře žáků s riziky školní neúspěšnosti</w:t>
      </w:r>
      <w:r w:rsidR="00FB545B" w:rsidRPr="006C4D03">
        <w:rPr>
          <w:b w:val="0"/>
          <w:bCs/>
        </w:rPr>
        <w:t xml:space="preserve"> </w:t>
      </w:r>
      <w:r w:rsidR="0071764E">
        <w:rPr>
          <w:b w:val="0"/>
          <w:bCs/>
        </w:rPr>
        <w:t>a</w:t>
      </w:r>
      <w:r w:rsidR="00FB545B" w:rsidRPr="006C4D03">
        <w:rPr>
          <w:b w:val="0"/>
          <w:bCs/>
        </w:rPr>
        <w:t xml:space="preserve"> </w:t>
      </w:r>
      <w:r w:rsidR="00920CEF">
        <w:rPr>
          <w:b w:val="0"/>
          <w:bCs/>
        </w:rPr>
        <w:t xml:space="preserve">v cíleném </w:t>
      </w:r>
      <w:r w:rsidRPr="006C4D03">
        <w:rPr>
          <w:b w:val="0"/>
          <w:bCs/>
        </w:rPr>
        <w:t xml:space="preserve">vedení žáků </w:t>
      </w:r>
      <w:r w:rsidR="00041C68" w:rsidRPr="006C4D03">
        <w:rPr>
          <w:b w:val="0"/>
          <w:bCs/>
        </w:rPr>
        <w:t>k</w:t>
      </w:r>
      <w:r w:rsidR="00FB545B" w:rsidRPr="006C4D03">
        <w:rPr>
          <w:b w:val="0"/>
          <w:bCs/>
        </w:rPr>
        <w:t>e</w:t>
      </w:r>
      <w:r w:rsidR="00041C68" w:rsidRPr="006C4D03">
        <w:rPr>
          <w:b w:val="0"/>
          <w:bCs/>
        </w:rPr>
        <w:t xml:space="preserve"> </w:t>
      </w:r>
      <w:r w:rsidR="00FB545B" w:rsidRPr="006C4D03">
        <w:rPr>
          <w:b w:val="0"/>
          <w:bCs/>
        </w:rPr>
        <w:t xml:space="preserve">kvalitnímu </w:t>
      </w:r>
      <w:r w:rsidRPr="006C4D03">
        <w:rPr>
          <w:b w:val="0"/>
          <w:bCs/>
        </w:rPr>
        <w:t>sebehodnocení a</w:t>
      </w:r>
      <w:r w:rsidR="00603856" w:rsidRPr="006C4D03">
        <w:rPr>
          <w:b w:val="0"/>
          <w:bCs/>
        </w:rPr>
        <w:t> </w:t>
      </w:r>
      <w:r w:rsidRPr="006C4D03">
        <w:rPr>
          <w:b w:val="0"/>
          <w:bCs/>
        </w:rPr>
        <w:t>hodnocení práce svých vrstevníků.</w:t>
      </w:r>
      <w:r w:rsidR="00041C68" w:rsidRPr="006C4D03">
        <w:rPr>
          <w:b w:val="0"/>
          <w:bCs/>
        </w:rPr>
        <w:t xml:space="preserve"> (4.3)</w:t>
      </w:r>
    </w:p>
    <w:p w14:paraId="5F3771BF" w14:textId="77777777" w:rsidR="00294E1B" w:rsidRPr="00907D8A" w:rsidRDefault="00FD3C30" w:rsidP="00FD3C30">
      <w:pPr>
        <w:pStyle w:val="Zvry"/>
        <w:rPr>
          <w:b w:val="0"/>
          <w:bCs/>
        </w:rPr>
      </w:pPr>
      <w:r>
        <w:rPr>
          <w:b w:val="0"/>
          <w:bCs/>
        </w:rPr>
        <w:t xml:space="preserve">Číselné označení odkazuje na kód kritéria v příslušné modifikaci. Znění kritéria je dostupné na adrese: </w:t>
      </w:r>
      <w:hyperlink r:id="rId14" w:history="1">
        <w:r w:rsidRPr="007578F4">
          <w:rPr>
            <w:rStyle w:val="Hypertextovodkaz"/>
            <w:b w:val="0"/>
            <w:bCs/>
          </w:rPr>
          <w:t>kriteria.csicr.cz</w:t>
        </w:r>
      </w:hyperlink>
    </w:p>
    <w:p w14:paraId="29533C06" w14:textId="0C466FCB" w:rsidR="00294E1B" w:rsidRDefault="00FD3C30" w:rsidP="003F524E">
      <w:pPr>
        <w:pStyle w:val="Zvry"/>
      </w:pPr>
      <w:r w:rsidRPr="00B25DD6">
        <w:t xml:space="preserve">Doporučení pro zlepšení </w:t>
      </w:r>
      <w:r w:rsidRPr="003F524E">
        <w:t xml:space="preserve">činnosti školy </w:t>
      </w:r>
    </w:p>
    <w:p w14:paraId="7DAD2DB5" w14:textId="77777777" w:rsidR="003A21AD" w:rsidRDefault="00710B07" w:rsidP="003A21AD">
      <w:pPr>
        <w:pStyle w:val="Zvry"/>
        <w:numPr>
          <w:ilvl w:val="0"/>
          <w:numId w:val="29"/>
        </w:numPr>
        <w:ind w:left="284" w:hanging="284"/>
        <w:rPr>
          <w:b w:val="0"/>
        </w:rPr>
      </w:pPr>
      <w:r w:rsidRPr="00DB7BDF">
        <w:rPr>
          <w:b w:val="0"/>
          <w:bCs/>
        </w:rPr>
        <w:t xml:space="preserve">Zařazovat </w:t>
      </w:r>
      <w:r w:rsidR="00B31C32">
        <w:rPr>
          <w:b w:val="0"/>
          <w:bCs/>
        </w:rPr>
        <w:t xml:space="preserve">cíleně </w:t>
      </w:r>
      <w:r w:rsidRPr="00DB7BDF">
        <w:rPr>
          <w:b w:val="0"/>
          <w:bCs/>
        </w:rPr>
        <w:t>do výuky úlohy s odlišnou kognitivní náročností a efektivní metody a</w:t>
      </w:r>
      <w:r w:rsidR="006B5843">
        <w:rPr>
          <w:b w:val="0"/>
          <w:bCs/>
        </w:rPr>
        <w:t> </w:t>
      </w:r>
      <w:r w:rsidRPr="00DB7BDF">
        <w:rPr>
          <w:b w:val="0"/>
          <w:bCs/>
        </w:rPr>
        <w:t>formy vzdělávání k podpoře žáků s riziky školní neúspěšnosti</w:t>
      </w:r>
      <w:r w:rsidR="006B5843">
        <w:rPr>
          <w:b w:val="0"/>
          <w:bCs/>
        </w:rPr>
        <w:t xml:space="preserve">, cíleně vést žáky ke kvalitnímu </w:t>
      </w:r>
      <w:r w:rsidR="006B5843" w:rsidRPr="006C4D03">
        <w:rPr>
          <w:b w:val="0"/>
          <w:bCs/>
        </w:rPr>
        <w:t>sebehodnocení a hodnocení práce svých vrstevníků.</w:t>
      </w:r>
      <w:r w:rsidR="003A21AD" w:rsidRPr="003A21AD">
        <w:rPr>
          <w:b w:val="0"/>
        </w:rPr>
        <w:t xml:space="preserve"> </w:t>
      </w:r>
    </w:p>
    <w:p w14:paraId="2EFC7E20" w14:textId="77777777" w:rsidR="00184437" w:rsidRPr="00F56E19" w:rsidRDefault="00184437" w:rsidP="00184437">
      <w:pPr>
        <w:pStyle w:val="Zvry"/>
        <w:numPr>
          <w:ilvl w:val="0"/>
          <w:numId w:val="29"/>
        </w:numPr>
        <w:ind w:left="284" w:hanging="284"/>
        <w:rPr>
          <w:b w:val="0"/>
        </w:rPr>
      </w:pPr>
      <w:r w:rsidRPr="00F56E19">
        <w:rPr>
          <w:b w:val="0"/>
        </w:rPr>
        <w:t>Stanovit konkrétní záměry v pedagogické diagnostice s ohledem na individuální potřeby dětí.</w:t>
      </w:r>
    </w:p>
    <w:p w14:paraId="277F5D14" w14:textId="77777777" w:rsidR="00184437" w:rsidRPr="00F56E19" w:rsidRDefault="00184437" w:rsidP="00184437">
      <w:pPr>
        <w:pStyle w:val="Zvry"/>
        <w:numPr>
          <w:ilvl w:val="0"/>
          <w:numId w:val="29"/>
        </w:numPr>
        <w:ind w:left="284" w:hanging="284"/>
        <w:rPr>
          <w:b w:val="0"/>
        </w:rPr>
      </w:pPr>
      <w:r w:rsidRPr="00F56E19">
        <w:rPr>
          <w:b w:val="0"/>
        </w:rPr>
        <w:lastRenderedPageBreak/>
        <w:t>Zařazovat pravidelně správně metodicky vedené zdravotně preventivní pohybové aktivity s dostatečným fyziologickým efektem na zdraví dětí.</w:t>
      </w:r>
    </w:p>
    <w:p w14:paraId="5C229EBB" w14:textId="77777777" w:rsidR="00184437" w:rsidRPr="0051639B" w:rsidRDefault="00184437" w:rsidP="00184437">
      <w:pPr>
        <w:pStyle w:val="Zvry"/>
        <w:numPr>
          <w:ilvl w:val="0"/>
          <w:numId w:val="29"/>
        </w:numPr>
        <w:ind w:left="284" w:hanging="284"/>
        <w:rPr>
          <w:b w:val="0"/>
        </w:rPr>
      </w:pPr>
      <w:r w:rsidRPr="00F56E19">
        <w:rPr>
          <w:b w:val="0"/>
        </w:rPr>
        <w:t>Vést cíleně děti k funkčnímu sebehodnocení a vrstevnickému hodnocení a kvalitně hodnotit jejich vzdělávací aktivity</w:t>
      </w:r>
    </w:p>
    <w:p w14:paraId="2285F540" w14:textId="77777777" w:rsidR="00294E1B" w:rsidRDefault="00FD3C30" w:rsidP="003D323F">
      <w:pPr>
        <w:pStyle w:val="Nadpiskapitoly"/>
        <w:spacing w:after="240"/>
      </w:pPr>
      <w:r w:rsidRPr="00421EE2">
        <w:t>Stanovení</w:t>
      </w:r>
      <w:r>
        <w:t xml:space="preserve"> lhůty</w:t>
      </w:r>
    </w:p>
    <w:p w14:paraId="081E5C83" w14:textId="4EA74FF3" w:rsidR="00294E1B" w:rsidRPr="004C535C" w:rsidRDefault="00FD3C30" w:rsidP="00FD3C30">
      <w:pPr>
        <w:pStyle w:val="Stanovenlht"/>
        <w:numPr>
          <w:ilvl w:val="0"/>
          <w:numId w:val="0"/>
        </w:numPr>
      </w:pPr>
      <w:r>
        <w:t xml:space="preserve">Česká školní inspekce v souladu s § 175 odst. 1 školského zákona </w:t>
      </w:r>
      <w:r w:rsidRPr="003F524E">
        <w:t xml:space="preserve">ukládá ředitelce školy </w:t>
      </w:r>
      <w:r>
        <w:t xml:space="preserve">ve lhůtě do </w:t>
      </w:r>
      <w:r w:rsidR="00041C68">
        <w:t xml:space="preserve">30 </w:t>
      </w:r>
      <w:r>
        <w:t>dnů od marného uplynutí lhůty pro podání připomínek k obsahu inspekční zprávy, resp. od doručení stanoviska k připomínkám, přijmout opatření k odstranění nedostatků zjištěných inspekční činností. Tyto nedostatky jsou formulovány v části slabé stránky (oblasti ke zlepšení). Ve stejné lhůtě písemně informujte Českou školní inspekci, jaká byla přijata opatření, a to prostřednictvím datové schránky (g7zais9).</w:t>
      </w:r>
    </w:p>
    <w:p w14:paraId="0FCFD347" w14:textId="77777777" w:rsidR="00294E1B" w:rsidRDefault="00FD3C30" w:rsidP="003D323F">
      <w:pPr>
        <w:pStyle w:val="Nadpiskapitoly"/>
        <w:spacing w:after="240"/>
      </w:pPr>
      <w:r>
        <w:t>Seznam dokladů</w:t>
      </w:r>
      <w:r w:rsidRPr="00BD65F9">
        <w:t>, o kte</w:t>
      </w:r>
      <w:r>
        <w:t xml:space="preserve">ré se inspekční </w:t>
      </w:r>
      <w:r w:rsidRPr="00421EE2">
        <w:t>zjištění</w:t>
      </w:r>
      <w:r>
        <w:t xml:space="preserve"> </w:t>
      </w:r>
      <w:r w:rsidRPr="00FE2FAA">
        <w:t>opírají</w:t>
      </w:r>
    </w:p>
    <w:p w14:paraId="489D2063" w14:textId="77777777" w:rsidR="003F524E" w:rsidRPr="001A148F" w:rsidRDefault="003F524E" w:rsidP="003F524E">
      <w:pPr>
        <w:pStyle w:val="Seznamdoklad"/>
      </w:pPr>
      <w:r>
        <w:t xml:space="preserve">Dokumentace ke zřízení školy – zřizovací listina, jmenování ředitelky, výpis </w:t>
      </w:r>
      <w:r w:rsidRPr="001A148F">
        <w:t xml:space="preserve">z rejstříku škol a školských zařízení k termínu inspekční činnosti </w:t>
      </w:r>
    </w:p>
    <w:p w14:paraId="4EF05400" w14:textId="75408673" w:rsidR="003F524E" w:rsidRPr="001826DA" w:rsidRDefault="003F524E" w:rsidP="003F524E">
      <w:pPr>
        <w:pStyle w:val="Seznamdoklad"/>
      </w:pPr>
      <w:r w:rsidRPr="001826DA">
        <w:t xml:space="preserve">ŠVP pro </w:t>
      </w:r>
      <w:r>
        <w:t xml:space="preserve">základní a předškolní </w:t>
      </w:r>
      <w:r w:rsidR="00540600">
        <w:t xml:space="preserve">vzdělávání </w:t>
      </w:r>
      <w:r>
        <w:t xml:space="preserve">a pro </w:t>
      </w:r>
      <w:r w:rsidRPr="001826DA">
        <w:t>zájmové vzdělávání v</w:t>
      </w:r>
      <w:r w:rsidR="00540600">
        <w:t xml:space="preserve"> </w:t>
      </w:r>
      <w:r w:rsidRPr="001826DA">
        <w:t xml:space="preserve">družině, platnost k termínu inspekční činnosti </w:t>
      </w:r>
    </w:p>
    <w:p w14:paraId="74D35C43" w14:textId="77777777" w:rsidR="003F524E" w:rsidRPr="006871C2" w:rsidRDefault="003F524E" w:rsidP="003F524E">
      <w:pPr>
        <w:pStyle w:val="Seznamdoklad"/>
        <w:ind w:left="644" w:hanging="360"/>
      </w:pPr>
      <w:r w:rsidRPr="006871C2">
        <w:t>Školní řád ZŠ</w:t>
      </w:r>
      <w:r>
        <w:t>, školní řád MŠ</w:t>
      </w:r>
      <w:r w:rsidRPr="006871C2">
        <w:t xml:space="preserve"> a vnitřní řád družiny, platnost k termínu inspekční činnosti </w:t>
      </w:r>
    </w:p>
    <w:p w14:paraId="6B87757E" w14:textId="77777777" w:rsidR="003F524E" w:rsidRPr="006250AC" w:rsidRDefault="003F524E" w:rsidP="003F524E">
      <w:pPr>
        <w:pStyle w:val="Seznamdoklad"/>
        <w:ind w:left="644" w:hanging="360"/>
      </w:pPr>
      <w:r w:rsidRPr="006250AC">
        <w:t>Rozvrh vyučovacích hodin tříd a pedagogů, školní rok 2023/2024</w:t>
      </w:r>
    </w:p>
    <w:p w14:paraId="46B3460E" w14:textId="77777777" w:rsidR="003F524E" w:rsidRPr="006250AC" w:rsidRDefault="003F524E" w:rsidP="003F524E">
      <w:pPr>
        <w:pStyle w:val="Seznamdoklad"/>
        <w:ind w:left="644" w:hanging="360"/>
      </w:pPr>
      <w:r w:rsidRPr="006250AC">
        <w:t xml:space="preserve">Doklady o přijímání ke vzdělávání, školní rok 2023/2024 </w:t>
      </w:r>
      <w:r w:rsidRPr="0067419F">
        <w:t>–</w:t>
      </w:r>
      <w:r w:rsidRPr="006250AC">
        <w:t xml:space="preserve"> vzorek</w:t>
      </w:r>
    </w:p>
    <w:p w14:paraId="6693547C" w14:textId="77777777" w:rsidR="003F524E" w:rsidRPr="00F3588D" w:rsidRDefault="003F524E" w:rsidP="003F524E">
      <w:pPr>
        <w:pStyle w:val="Seznamdoklad"/>
        <w:ind w:left="644" w:hanging="360"/>
        <w:rPr>
          <w:lang w:bidi="he-IL"/>
        </w:rPr>
      </w:pPr>
      <w:r w:rsidRPr="00F3588D">
        <w:rPr>
          <w:lang w:bidi="he-IL"/>
        </w:rPr>
        <w:t>Dokumentace k řízení školy – soubor dokumentů, k termínu inspekční činnosti</w:t>
      </w:r>
    </w:p>
    <w:p w14:paraId="3D1D0B3D" w14:textId="77777777" w:rsidR="003F524E" w:rsidRPr="0067419F" w:rsidRDefault="003F524E" w:rsidP="003F524E">
      <w:pPr>
        <w:pStyle w:val="Seznamdoklad"/>
        <w:ind w:left="644" w:hanging="360"/>
      </w:pPr>
      <w:r w:rsidRPr="0067419F">
        <w:t>Dokumentace školního poradenského pracoviště, školní rok 2023/2024</w:t>
      </w:r>
      <w:r>
        <w:t xml:space="preserve"> </w:t>
      </w:r>
      <w:r w:rsidRPr="006871C2">
        <w:t>k termínu inspekční činnosti</w:t>
      </w:r>
    </w:p>
    <w:p w14:paraId="1E44F61C" w14:textId="77777777" w:rsidR="003F524E" w:rsidRPr="0067419F" w:rsidRDefault="003F524E" w:rsidP="003F524E">
      <w:pPr>
        <w:pStyle w:val="Seznamdoklad"/>
        <w:ind w:left="644" w:hanging="360"/>
        <w:rPr>
          <w:lang w:bidi="he-IL"/>
        </w:rPr>
      </w:pPr>
      <w:r w:rsidRPr="0067419F">
        <w:rPr>
          <w:lang w:bidi="he-IL"/>
        </w:rPr>
        <w:t>Školní matrika ZŠ</w:t>
      </w:r>
      <w:r>
        <w:rPr>
          <w:lang w:bidi="he-IL"/>
        </w:rPr>
        <w:t>, MŠ</w:t>
      </w:r>
      <w:r w:rsidRPr="0067419F">
        <w:rPr>
          <w:lang w:bidi="he-IL"/>
        </w:rPr>
        <w:t xml:space="preserve"> a družiny, školní rok 2023/2024 </w:t>
      </w:r>
      <w:r w:rsidRPr="0067419F">
        <w:t>–</w:t>
      </w:r>
      <w:r w:rsidRPr="0067419F">
        <w:rPr>
          <w:lang w:bidi="he-IL"/>
        </w:rPr>
        <w:t xml:space="preserve"> vzorek</w:t>
      </w:r>
    </w:p>
    <w:p w14:paraId="56A24692" w14:textId="77777777" w:rsidR="003F524E" w:rsidRPr="006871C2" w:rsidRDefault="003F524E" w:rsidP="003F524E">
      <w:pPr>
        <w:pStyle w:val="Seznamdoklad"/>
        <w:ind w:left="644" w:hanging="360"/>
        <w:rPr>
          <w:lang w:bidi="he-IL"/>
        </w:rPr>
      </w:pPr>
      <w:r w:rsidRPr="000571E2">
        <w:rPr>
          <w:lang w:bidi="he-IL"/>
        </w:rPr>
        <w:t>Třídní knihy ZŠ</w:t>
      </w:r>
      <w:r>
        <w:rPr>
          <w:lang w:bidi="he-IL"/>
        </w:rPr>
        <w:t xml:space="preserve"> a MŠ,</w:t>
      </w:r>
      <w:r w:rsidRPr="000571E2">
        <w:rPr>
          <w:lang w:bidi="he-IL"/>
        </w:rPr>
        <w:t xml:space="preserve"> přehledy výchovně vzdělávací práce družiny</w:t>
      </w:r>
      <w:r>
        <w:rPr>
          <w:lang w:bidi="he-IL"/>
        </w:rPr>
        <w:t>,</w:t>
      </w:r>
      <w:r w:rsidRPr="000571E2">
        <w:rPr>
          <w:lang w:bidi="he-IL"/>
        </w:rPr>
        <w:t xml:space="preserve"> školní rok 2023/</w:t>
      </w:r>
      <w:r w:rsidRPr="006871C2">
        <w:rPr>
          <w:lang w:bidi="he-IL"/>
        </w:rPr>
        <w:t xml:space="preserve">2024 </w:t>
      </w:r>
      <w:r w:rsidRPr="006871C2">
        <w:t>k termínu inspekční činnosti</w:t>
      </w:r>
      <w:r w:rsidRPr="006871C2">
        <w:rPr>
          <w:lang w:bidi="he-IL"/>
        </w:rPr>
        <w:t xml:space="preserve"> </w:t>
      </w:r>
    </w:p>
    <w:p w14:paraId="2A7A23EF" w14:textId="05421041" w:rsidR="003F524E" w:rsidRPr="006250AC" w:rsidRDefault="003F524E" w:rsidP="003F524E">
      <w:pPr>
        <w:pStyle w:val="Seznamdoklad"/>
      </w:pPr>
      <w:r w:rsidRPr="006250AC">
        <w:t>Záznamy z pedagogické rady</w:t>
      </w:r>
      <w:r w:rsidR="001F5AD8">
        <w:t xml:space="preserve"> ZŠ a MŠ</w:t>
      </w:r>
      <w:r>
        <w:t>,</w:t>
      </w:r>
      <w:r w:rsidRPr="006250AC">
        <w:t xml:space="preserve"> </w:t>
      </w:r>
      <w:r w:rsidRPr="006250AC">
        <w:rPr>
          <w:lang w:bidi="he-IL"/>
        </w:rPr>
        <w:t>školní roky 2022/2023 a 2023/2024 k termínu inspekční činnosti</w:t>
      </w:r>
    </w:p>
    <w:p w14:paraId="2AC159F2" w14:textId="77777777" w:rsidR="003F524E" w:rsidRPr="001A148F" w:rsidRDefault="003F524E" w:rsidP="003F524E">
      <w:pPr>
        <w:pStyle w:val="Seznamdoklad"/>
        <w:ind w:left="644" w:hanging="360"/>
      </w:pPr>
      <w:r w:rsidRPr="001A148F">
        <w:t xml:space="preserve">Personální dokumentace pedagogických pracovníků (doklady o nejvyšším dosaženém vzdělání, plány dalšího vzdělávání), školní roky 2022/2023 </w:t>
      </w:r>
      <w:r w:rsidRPr="001A148F">
        <w:rPr>
          <w:lang w:bidi="he-IL"/>
        </w:rPr>
        <w:t xml:space="preserve">a 2023/2024 k termínu inspekční činnosti </w:t>
      </w:r>
    </w:p>
    <w:p w14:paraId="56A475C0" w14:textId="77777777" w:rsidR="003F524E" w:rsidRPr="001A148F" w:rsidRDefault="003F524E" w:rsidP="003F524E">
      <w:pPr>
        <w:pStyle w:val="Seznamdoklad"/>
        <w:ind w:left="644" w:hanging="360"/>
      </w:pPr>
      <w:r w:rsidRPr="001A148F">
        <w:t>Dokumentace zjišťující a hodnotící výsledky vzdělávání v</w:t>
      </w:r>
      <w:r>
        <w:t> </w:t>
      </w:r>
      <w:r w:rsidRPr="001A148F">
        <w:t>ZŠ</w:t>
      </w:r>
      <w:r>
        <w:t xml:space="preserve"> a MŠ</w:t>
      </w:r>
      <w:r w:rsidRPr="001A148F">
        <w:t xml:space="preserve">, školní roky 2022/2023 </w:t>
      </w:r>
      <w:r w:rsidRPr="001A148F">
        <w:rPr>
          <w:lang w:bidi="he-IL"/>
        </w:rPr>
        <w:t>a 2023/2024</w:t>
      </w:r>
      <w:r w:rsidRPr="001A148F">
        <w:t xml:space="preserve"> k termínu inspekční činnosti</w:t>
      </w:r>
    </w:p>
    <w:p w14:paraId="7E46229C" w14:textId="09E341D7" w:rsidR="003F524E" w:rsidRPr="006250AC" w:rsidRDefault="003F524E" w:rsidP="003F524E">
      <w:pPr>
        <w:pStyle w:val="Seznamdoklad"/>
        <w:ind w:left="644" w:hanging="360"/>
      </w:pPr>
      <w:r w:rsidRPr="006250AC">
        <w:t xml:space="preserve">Inspekční zpráva, čj. </w:t>
      </w:r>
      <w:r>
        <w:t>ČŠIS-2004/17-S</w:t>
      </w:r>
      <w:r w:rsidR="00DC045C">
        <w:t>,</w:t>
      </w:r>
      <w:r>
        <w:t xml:space="preserve"> z 13. listopadu 2017</w:t>
      </w:r>
    </w:p>
    <w:p w14:paraId="63AAAF09" w14:textId="77777777" w:rsidR="003F524E" w:rsidRPr="001826DA" w:rsidRDefault="003F524E" w:rsidP="003F524E">
      <w:pPr>
        <w:pStyle w:val="Seznamdoklad"/>
        <w:ind w:left="644" w:hanging="360"/>
      </w:pPr>
      <w:r w:rsidRPr="001826DA">
        <w:t xml:space="preserve">Dokumentace k zajištění bezpečnosti a ochrany zdraví </w:t>
      </w:r>
      <w:r w:rsidRPr="001826DA">
        <w:rPr>
          <w:lang w:bidi="he-IL"/>
        </w:rPr>
        <w:t>–</w:t>
      </w:r>
      <w:r w:rsidRPr="001826DA">
        <w:t xml:space="preserve"> vzorek, kniha úrazů, školní roky 2021/2022, 2022/2023 a 2023/2024 k termínu inspekční činnosti </w:t>
      </w:r>
    </w:p>
    <w:p w14:paraId="2609C98F" w14:textId="77777777" w:rsidR="003F524E" w:rsidRPr="006871C2" w:rsidRDefault="003F524E" w:rsidP="003F524E">
      <w:pPr>
        <w:pStyle w:val="Seznamdoklad"/>
        <w:ind w:left="644" w:hanging="360"/>
      </w:pPr>
      <w:r w:rsidRPr="006871C2">
        <w:t>Výroční zpráva o činnosti školy za školní rok 202</w:t>
      </w:r>
      <w:r>
        <w:t>2</w:t>
      </w:r>
      <w:r w:rsidRPr="006871C2">
        <w:t>/202</w:t>
      </w:r>
      <w:r>
        <w:t>3</w:t>
      </w:r>
      <w:r w:rsidRPr="006871C2">
        <w:t xml:space="preserve"> </w:t>
      </w:r>
    </w:p>
    <w:p w14:paraId="60862BE5" w14:textId="716DF97A" w:rsidR="003F524E" w:rsidRPr="00952221" w:rsidRDefault="003F524E" w:rsidP="003F524E">
      <w:pPr>
        <w:pStyle w:val="Seznamdoklad"/>
        <w:ind w:left="644" w:hanging="360"/>
      </w:pPr>
      <w:bookmarkStart w:id="3" w:name="_Hlk89019041"/>
      <w:r w:rsidRPr="0067419F">
        <w:t xml:space="preserve">Webové stránky školy: </w:t>
      </w:r>
      <w:hyperlink r:id="rId15" w:history="1">
        <w:r w:rsidR="003416C6" w:rsidRPr="00223FAB">
          <w:rPr>
            <w:rStyle w:val="Hypertextovodkaz"/>
            <w:rFonts w:eastAsia="Arial"/>
          </w:rPr>
          <w:t>http://www.skolasanov.cz</w:t>
        </w:r>
      </w:hyperlink>
    </w:p>
    <w:bookmarkEnd w:id="3"/>
    <w:p w14:paraId="164ECBD5" w14:textId="02BA65F0" w:rsidR="003F524E" w:rsidRDefault="003F524E" w:rsidP="003F524E">
      <w:pPr>
        <w:pStyle w:val="Seznamdoklad"/>
        <w:widowControl w:val="0"/>
      </w:pPr>
      <w:r w:rsidRPr="001826DA">
        <w:t>Účetní závěrka za rok 2022 a 2023, Finanční vypořádání dotací ze státního rozpočtu v roce 2022</w:t>
      </w:r>
      <w:r w:rsidR="003416C6">
        <w:t xml:space="preserve"> a 2023</w:t>
      </w:r>
      <w:r w:rsidRPr="001826DA">
        <w:t xml:space="preserve">, Závazné ukazatele rozpočtu na rok 2022 a 2023 </w:t>
      </w:r>
    </w:p>
    <w:p w14:paraId="2F0233A7" w14:textId="77777777" w:rsidR="00294E1B" w:rsidRPr="00BD65F9" w:rsidRDefault="00FD3C30" w:rsidP="003D323F">
      <w:pPr>
        <w:pStyle w:val="Nadpiskapitoly"/>
        <w:spacing w:after="240"/>
      </w:pPr>
      <w:r w:rsidRPr="00FE2FAA">
        <w:lastRenderedPageBreak/>
        <w:t>Poučení</w:t>
      </w:r>
    </w:p>
    <w:p w14:paraId="02846A35" w14:textId="5BBD8B40" w:rsidR="00294E1B" w:rsidRDefault="00FD3C30" w:rsidP="00FD3C30">
      <w:pPr>
        <w:pStyle w:val="A-Hodnocen"/>
        <w:spacing w:before="120"/>
        <w:rPr>
          <w:bCs w:val="0"/>
          <w:i w:val="0"/>
          <w:iCs w:val="0"/>
        </w:rPr>
      </w:pPr>
      <w:r w:rsidRPr="00001067">
        <w:rPr>
          <w:i w:val="0"/>
        </w:rPr>
        <w:t xml:space="preserve">Podle § 174 odst. </w:t>
      </w:r>
      <w:r>
        <w:rPr>
          <w:i w:val="0"/>
        </w:rPr>
        <w:t>11</w:t>
      </w:r>
      <w:r w:rsidRPr="00001067">
        <w:rPr>
          <w:i w:val="0"/>
        </w:rPr>
        <w:t xml:space="preserve"> školského zákona </w:t>
      </w:r>
      <w:r w:rsidRPr="00233015">
        <w:rPr>
          <w:i w:val="0"/>
        </w:rPr>
        <w:t xml:space="preserve">může </w:t>
      </w:r>
      <w:r w:rsidRPr="003F524E">
        <w:rPr>
          <w:i w:val="0"/>
        </w:rPr>
        <w:t xml:space="preserve">ředitelka školy </w:t>
      </w:r>
      <w:r w:rsidRPr="00233015">
        <w:rPr>
          <w:i w:val="0"/>
        </w:rPr>
        <w:t>podat připomínky k obsahu inspekční zprávy České školní inspekci, a to</w:t>
      </w:r>
      <w:r w:rsidRPr="00924BF8">
        <w:rPr>
          <w:i w:val="0"/>
        </w:rPr>
        <w:t xml:space="preserve"> do </w:t>
      </w:r>
      <w:r w:rsidRPr="00001067">
        <w:rPr>
          <w:i w:val="0"/>
        </w:rPr>
        <w:t>14 dnů po</w:t>
      </w:r>
      <w:r>
        <w:rPr>
          <w:i w:val="0"/>
        </w:rPr>
        <w:t> </w:t>
      </w:r>
      <w:r w:rsidRPr="00001067">
        <w:rPr>
          <w:i w:val="0"/>
        </w:rPr>
        <w:t xml:space="preserve">jejím převzetí. Případné připomínky zašlete </w:t>
      </w:r>
      <w:r w:rsidRPr="00D92DE6">
        <w:rPr>
          <w:i w:val="0"/>
        </w:rPr>
        <w:t>prostřednictvím datové schránky (g7zais9)</w:t>
      </w:r>
      <w:r w:rsidRPr="00B168AB">
        <w:rPr>
          <w:i w:val="0"/>
        </w:rPr>
        <w:t xml:space="preserve">, </w:t>
      </w:r>
      <w:r w:rsidRPr="003B520B">
        <w:rPr>
          <w:i w:val="0"/>
        </w:rPr>
        <w:t xml:space="preserve">a to k rukám </w:t>
      </w:r>
      <w:r w:rsidRPr="003F524E">
        <w:rPr>
          <w:i w:val="0"/>
        </w:rPr>
        <w:t>ředitelky inspektorátu</w:t>
      </w:r>
      <w:r w:rsidRPr="0085231B">
        <w:rPr>
          <w:bCs w:val="0"/>
          <w:i w:val="0"/>
          <w:iCs w:val="0"/>
        </w:rPr>
        <w:t>.</w:t>
      </w:r>
    </w:p>
    <w:p w14:paraId="2CEB333F" w14:textId="77777777" w:rsidR="00294E1B" w:rsidRPr="00CA6552" w:rsidRDefault="00FD3C30" w:rsidP="00FD3C30">
      <w:pPr>
        <w:pStyle w:val="A-Hodnocen"/>
        <w:spacing w:before="120"/>
        <w:rPr>
          <w:b w:val="0"/>
          <w:i w:val="0"/>
        </w:rPr>
      </w:pPr>
      <w:r w:rsidRPr="00001067">
        <w:rPr>
          <w:i w:val="0"/>
        </w:rPr>
        <w:t xml:space="preserve">Inspekční zprávu společně s připomínkami a stanoviskem České školní inspekce k jejich obsahu zasílá Česká školní inspekce zřizovateli </w:t>
      </w:r>
      <w:r>
        <w:rPr>
          <w:i w:val="0"/>
        </w:rPr>
        <w:t xml:space="preserve">a školské radě. </w:t>
      </w:r>
      <w:r w:rsidRPr="00001067">
        <w:rPr>
          <w:i w:val="0"/>
        </w:rPr>
        <w:t xml:space="preserve">Inspekční zpráva včetně připomínek je veřejná a je uložena po dobu 10 let ve škole nebo školském zařízení, jichž se </w:t>
      </w:r>
      <w:r w:rsidRPr="007E06E1">
        <w:rPr>
          <w:i w:val="0"/>
        </w:rPr>
        <w:t>týká, a v </w:t>
      </w:r>
      <w:r>
        <w:rPr>
          <w:i w:val="0"/>
        </w:rPr>
        <w:t>m</w:t>
      </w:r>
      <w:r w:rsidRPr="007E06E1">
        <w:rPr>
          <w:i w:val="0"/>
        </w:rPr>
        <w:t>ístně příslušném inspektorátu České školní inspekce.</w:t>
      </w:r>
      <w:r>
        <w:rPr>
          <w:i w:val="0"/>
        </w:rPr>
        <w:t xml:space="preserve"> </w:t>
      </w:r>
      <w:r w:rsidRPr="00671F19">
        <w:rPr>
          <w:i w:val="0"/>
        </w:rPr>
        <w:t xml:space="preserve">Zároveň je inspekční zpráva zveřejněna na webových stránkách České školní inspekce a v informačním systému </w:t>
      </w:r>
      <w:proofErr w:type="spellStart"/>
      <w:r w:rsidRPr="00671F19">
        <w:rPr>
          <w:i w:val="0"/>
        </w:rPr>
        <w:t>InspIS</w:t>
      </w:r>
      <w:proofErr w:type="spellEnd"/>
      <w:r w:rsidRPr="00671F19">
        <w:rPr>
          <w:i w:val="0"/>
        </w:rPr>
        <w:t xml:space="preserve"> PORTÁL.</w:t>
      </w:r>
    </w:p>
    <w:p w14:paraId="5619B002" w14:textId="77777777" w:rsidR="00294E1B" w:rsidRPr="00E3653F" w:rsidRDefault="00FD3C30" w:rsidP="00153B35">
      <w:pPr>
        <w:spacing w:before="240" w:after="240"/>
        <w:rPr>
          <w:b/>
        </w:rPr>
      </w:pPr>
      <w:r w:rsidRPr="00090EBC">
        <w:rPr>
          <w:b/>
        </w:rPr>
        <w:t xml:space="preserve">Složení </w:t>
      </w:r>
      <w:r>
        <w:rPr>
          <w:b/>
        </w:rPr>
        <w:t xml:space="preserve">inspekčního týmu </w:t>
      </w:r>
      <w:r w:rsidRPr="00090EBC">
        <w:rPr>
          <w:b/>
        </w:rPr>
        <w:t xml:space="preserve">a datum vyhotovení </w:t>
      </w:r>
      <w:r>
        <w:rPr>
          <w:b/>
        </w:rPr>
        <w:t>inspekční zprávy</w:t>
      </w:r>
    </w:p>
    <w:tbl>
      <w:tblPr>
        <w:tblStyle w:val="Mkatabulky"/>
        <w:tblW w:w="87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789"/>
      </w:tblGrid>
      <w:tr w:rsidR="00E02220" w14:paraId="348A1A2F" w14:textId="77777777" w:rsidTr="00FD3C30">
        <w:trPr>
          <w:trHeight w:val="680"/>
        </w:trPr>
        <w:tc>
          <w:tcPr>
            <w:tcW w:w="8789" w:type="dxa"/>
            <w:vAlign w:val="center"/>
          </w:tcPr>
          <w:p w14:paraId="32822F71" w14:textId="77777777" w:rsidR="00294E1B" w:rsidRPr="004B45A7" w:rsidRDefault="00FD3C30" w:rsidP="003F524E">
            <w:pPr>
              <w:spacing w:before="60" w:after="60"/>
              <w:ind w:left="-108"/>
            </w:pPr>
            <w:r w:rsidRPr="009873D5">
              <w:rPr>
                <w:rFonts w:cs="Arial"/>
                <w:bCs/>
                <w:szCs w:val="18"/>
              </w:rPr>
              <w:t>Mgr. Miroslava Březinová, školní inspektorka, vedoucí inspekčního týmu</w:t>
            </w:r>
          </w:p>
          <w:p w14:paraId="4762DF69" w14:textId="77777777" w:rsidR="00294E1B" w:rsidRDefault="00FD3C30" w:rsidP="003F524E">
            <w:pPr>
              <w:spacing w:before="60" w:after="60"/>
              <w:ind w:left="-108"/>
              <w:rPr>
                <w:rFonts w:cs="Arial"/>
                <w:bCs/>
                <w:szCs w:val="18"/>
              </w:rPr>
            </w:pPr>
            <w:r w:rsidRPr="009873D5">
              <w:rPr>
                <w:rFonts w:cs="Arial"/>
                <w:bCs/>
                <w:szCs w:val="18"/>
              </w:rPr>
              <w:t>Mgr. Zdeněk Dolanský, školní inspektor</w:t>
            </w:r>
          </w:p>
          <w:p w14:paraId="70EAE36D" w14:textId="1290E704" w:rsidR="00B730E6" w:rsidRPr="004B45A7" w:rsidRDefault="00B730E6" w:rsidP="003F524E">
            <w:pPr>
              <w:spacing w:before="60" w:after="60"/>
              <w:ind w:left="-108"/>
            </w:pPr>
            <w:r w:rsidRPr="009873D5">
              <w:rPr>
                <w:rFonts w:cs="Arial"/>
                <w:bCs/>
                <w:szCs w:val="18"/>
              </w:rPr>
              <w:t>Mgr. Martina Lhotáková, školní inspektorka</w:t>
            </w:r>
          </w:p>
          <w:p w14:paraId="3721A56C" w14:textId="77777777" w:rsidR="00294E1B" w:rsidRPr="004B45A7" w:rsidRDefault="00FD3C30" w:rsidP="003F524E">
            <w:pPr>
              <w:spacing w:before="60" w:after="60"/>
              <w:ind w:left="-108"/>
            </w:pPr>
            <w:r w:rsidRPr="009873D5">
              <w:rPr>
                <w:rFonts w:cs="Arial"/>
                <w:bCs/>
                <w:szCs w:val="18"/>
              </w:rPr>
              <w:t xml:space="preserve">Bc. Jana </w:t>
            </w:r>
            <w:proofErr w:type="spellStart"/>
            <w:r w:rsidRPr="009873D5">
              <w:rPr>
                <w:rFonts w:cs="Arial"/>
                <w:bCs/>
                <w:szCs w:val="18"/>
              </w:rPr>
              <w:t>Zochová</w:t>
            </w:r>
            <w:proofErr w:type="spellEnd"/>
            <w:r w:rsidRPr="009873D5">
              <w:rPr>
                <w:rFonts w:cs="Arial"/>
                <w:bCs/>
                <w:szCs w:val="18"/>
              </w:rPr>
              <w:t>, školní inspektorka</w:t>
            </w:r>
          </w:p>
          <w:p w14:paraId="7ED46094" w14:textId="4C076025" w:rsidR="00294E1B" w:rsidRPr="004B45A7" w:rsidRDefault="00FD3C30" w:rsidP="00FD58D7">
            <w:pPr>
              <w:spacing w:before="60" w:after="60"/>
              <w:ind w:left="-108"/>
            </w:pPr>
            <w:r w:rsidRPr="009873D5">
              <w:rPr>
                <w:rFonts w:cs="Arial"/>
                <w:bCs/>
                <w:szCs w:val="18"/>
              </w:rPr>
              <w:t xml:space="preserve">Ing. Marcela </w:t>
            </w:r>
            <w:proofErr w:type="spellStart"/>
            <w:r w:rsidRPr="009873D5">
              <w:rPr>
                <w:rFonts w:cs="Arial"/>
                <w:bCs/>
                <w:szCs w:val="18"/>
              </w:rPr>
              <w:t>Orthoberová</w:t>
            </w:r>
            <w:proofErr w:type="spellEnd"/>
            <w:r w:rsidRPr="009873D5">
              <w:rPr>
                <w:rFonts w:cs="Arial"/>
                <w:bCs/>
                <w:szCs w:val="18"/>
              </w:rPr>
              <w:t>, kontrolní pracovnice</w:t>
            </w:r>
          </w:p>
        </w:tc>
      </w:tr>
    </w:tbl>
    <w:p w14:paraId="311B3FD6" w14:textId="4D9EEBBE" w:rsidR="00294E1B" w:rsidRDefault="00FD58D7" w:rsidP="00FD58D7">
      <w:pPr>
        <w:spacing w:before="120" w:after="60"/>
        <w:rPr>
          <w:rFonts w:cs="Arial"/>
          <w:bCs/>
          <w:szCs w:val="18"/>
        </w:rPr>
      </w:pPr>
      <w:bookmarkStart w:id="4" w:name="_Hlk116919042"/>
      <w:r w:rsidRPr="00FD58D7">
        <w:rPr>
          <w:rFonts w:cs="Arial"/>
          <w:bCs/>
          <w:szCs w:val="18"/>
        </w:rPr>
        <w:t>1</w:t>
      </w:r>
      <w:r w:rsidR="00445C82">
        <w:rPr>
          <w:rFonts w:cs="Arial"/>
          <w:bCs/>
          <w:szCs w:val="18"/>
        </w:rPr>
        <w:t>5</w:t>
      </w:r>
      <w:r w:rsidRPr="00FD58D7">
        <w:rPr>
          <w:rFonts w:cs="Arial"/>
          <w:bCs/>
          <w:szCs w:val="18"/>
        </w:rPr>
        <w:t xml:space="preserve">. </w:t>
      </w:r>
      <w:r w:rsidR="00041C68" w:rsidRPr="00FD58D7">
        <w:rPr>
          <w:rFonts w:cs="Arial"/>
          <w:bCs/>
          <w:szCs w:val="18"/>
        </w:rPr>
        <w:t>dubna</w:t>
      </w:r>
      <w:r w:rsidR="00FD3C30" w:rsidRPr="00FD58D7">
        <w:rPr>
          <w:rFonts w:cs="Arial"/>
          <w:bCs/>
          <w:szCs w:val="18"/>
        </w:rPr>
        <w:t xml:space="preserve"> </w:t>
      </w:r>
      <w:r w:rsidR="003F524E" w:rsidRPr="00FD58D7">
        <w:rPr>
          <w:rFonts w:cs="Arial"/>
          <w:bCs/>
          <w:szCs w:val="18"/>
        </w:rPr>
        <w:t>2024</w:t>
      </w:r>
      <w:bookmarkEnd w:id="4"/>
    </w:p>
    <w:p w14:paraId="40D8178C" w14:textId="77777777" w:rsidR="00D02D4D" w:rsidRPr="00107E63" w:rsidRDefault="00D02D4D" w:rsidP="00FD58D7">
      <w:pPr>
        <w:spacing w:before="120" w:after="60"/>
        <w:rPr>
          <w:rFonts w:cs="Arial"/>
          <w:bCs/>
          <w:szCs w:val="18"/>
        </w:rPr>
      </w:pPr>
    </w:p>
    <w:sectPr w:rsidR="00D02D4D" w:rsidRPr="00107E63" w:rsidSect="008B725C">
      <w:headerReference w:type="default" r:id="rId16"/>
      <w:footerReference w:type="default" r:id="rId17"/>
      <w:type w:val="continuous"/>
      <w:pgSz w:w="11906" w:h="16838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8651C" w14:textId="77777777" w:rsidR="008B725C" w:rsidRDefault="008B725C">
      <w:r>
        <w:separator/>
      </w:r>
    </w:p>
  </w:endnote>
  <w:endnote w:type="continuationSeparator" w:id="0">
    <w:p w14:paraId="6394EDF7" w14:textId="77777777" w:rsidR="008B725C" w:rsidRDefault="008B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DBCEE" w14:textId="77777777" w:rsidR="00294E1B" w:rsidRPr="00671F19" w:rsidRDefault="00FD3C30" w:rsidP="00FD3C30">
    <w:pPr>
      <w:pStyle w:val="Zpat"/>
      <w:tabs>
        <w:tab w:val="center" w:pos="4393"/>
      </w:tabs>
      <w:rPr>
        <w:sz w:val="20"/>
        <w:szCs w:val="20"/>
      </w:rPr>
    </w:pPr>
    <w:r w:rsidRPr="00671F19">
      <w:rPr>
        <w:sz w:val="20"/>
        <w:szCs w:val="20"/>
      </w:rPr>
      <w:tab/>
    </w:r>
    <w:r w:rsidRPr="00671F19">
      <w:fldChar w:fldCharType="begin"/>
    </w:r>
    <w:r w:rsidRPr="00671F19">
      <w:instrText>PAGE   \* MERGEFORMAT</w:instrText>
    </w:r>
    <w:r w:rsidRPr="00671F19">
      <w:fldChar w:fldCharType="separate"/>
    </w:r>
    <w:r w:rsidR="00C06E76">
      <w:rPr>
        <w:noProof/>
      </w:rPr>
      <w:t>8</w:t>
    </w:r>
    <w:r w:rsidRPr="00671F19">
      <w:fldChar w:fldCharType="end"/>
    </w:r>
    <w:r>
      <w:t>/</w:t>
    </w:r>
    <w:r w:rsidR="00C06E76">
      <w:fldChar w:fldCharType="begin"/>
    </w:r>
    <w:r w:rsidR="00C06E76">
      <w:instrText xml:space="preserve"> NUMPAGES   \* MERGEFORMAT </w:instrText>
    </w:r>
    <w:r w:rsidR="00C06E76">
      <w:fldChar w:fldCharType="separate"/>
    </w:r>
    <w:r w:rsidR="00C06E76">
      <w:rPr>
        <w:noProof/>
      </w:rPr>
      <w:t>10</w:t>
    </w:r>
    <w:r w:rsidR="00C06E7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B5EAA" w14:textId="77777777" w:rsidR="008B725C" w:rsidRDefault="008B725C">
      <w:r>
        <w:separator/>
      </w:r>
    </w:p>
  </w:footnote>
  <w:footnote w:type="continuationSeparator" w:id="0">
    <w:p w14:paraId="76E4A806" w14:textId="77777777" w:rsidR="008B725C" w:rsidRDefault="008B7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2931D" w14:textId="77777777" w:rsidR="00294E1B" w:rsidRPr="00D67741" w:rsidRDefault="00294E1B" w:rsidP="00FD3C30">
    <w:pPr>
      <w:pStyle w:val="Zhlav"/>
      <w:tabs>
        <w:tab w:val="right" w:pos="8820"/>
      </w:tabs>
      <w:spacing w:after="24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104"/>
    <w:lvl w:ilvl="0">
      <w:start w:val="1"/>
      <w:numFmt w:val="decimal"/>
      <w:lvlText w:val="%1."/>
      <w:lvlJc w:val="left"/>
      <w:pPr>
        <w:tabs>
          <w:tab w:val="num" w:pos="647"/>
        </w:tabs>
        <w:ind w:left="647" w:hanging="363"/>
      </w:pPr>
      <w:rPr>
        <w:b w:val="0"/>
        <w:bCs w:val="0"/>
        <w:i w:val="0"/>
        <w:iCs/>
        <w:color w:val="auto"/>
      </w:rPr>
    </w:lvl>
  </w:abstractNum>
  <w:abstractNum w:abstractNumId="2">
    <w:nsid w:val="05041304"/>
    <w:multiLevelType w:val="hybridMultilevel"/>
    <w:tmpl w:val="4948D0BC"/>
    <w:lvl w:ilvl="0" w:tplc="FFA63FB6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845C289E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BB0684DA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AA3474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CE6237DA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2594253E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3BF0C4AA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203E553A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EC4456A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6020AAE"/>
    <w:multiLevelType w:val="hybridMultilevel"/>
    <w:tmpl w:val="732E322E"/>
    <w:lvl w:ilvl="0" w:tplc="46BE5372">
      <w:start w:val="1"/>
      <w:numFmt w:val="decimal"/>
      <w:lvlText w:val="%1."/>
      <w:lvlJc w:val="left"/>
      <w:pPr>
        <w:ind w:left="720" w:hanging="360"/>
      </w:pPr>
    </w:lvl>
    <w:lvl w:ilvl="1" w:tplc="97F4F24E">
      <w:start w:val="1"/>
      <w:numFmt w:val="lowerLetter"/>
      <w:lvlText w:val="%2."/>
      <w:lvlJc w:val="left"/>
      <w:pPr>
        <w:ind w:left="1440" w:hanging="360"/>
      </w:pPr>
    </w:lvl>
    <w:lvl w:ilvl="2" w:tplc="235E0F6A">
      <w:start w:val="1"/>
      <w:numFmt w:val="lowerRoman"/>
      <w:lvlText w:val="%3."/>
      <w:lvlJc w:val="right"/>
      <w:pPr>
        <w:ind w:left="2160" w:hanging="180"/>
      </w:pPr>
    </w:lvl>
    <w:lvl w:ilvl="3" w:tplc="D0969B9C">
      <w:start w:val="1"/>
      <w:numFmt w:val="decimal"/>
      <w:lvlText w:val="%4."/>
      <w:lvlJc w:val="left"/>
      <w:pPr>
        <w:ind w:left="2880" w:hanging="360"/>
      </w:pPr>
    </w:lvl>
    <w:lvl w:ilvl="4" w:tplc="291C73D4">
      <w:start w:val="1"/>
      <w:numFmt w:val="lowerLetter"/>
      <w:lvlText w:val="%5."/>
      <w:lvlJc w:val="left"/>
      <w:pPr>
        <w:ind w:left="3600" w:hanging="360"/>
      </w:pPr>
    </w:lvl>
    <w:lvl w:ilvl="5" w:tplc="234ECE80">
      <w:start w:val="1"/>
      <w:numFmt w:val="lowerRoman"/>
      <w:lvlText w:val="%6."/>
      <w:lvlJc w:val="right"/>
      <w:pPr>
        <w:ind w:left="4320" w:hanging="180"/>
      </w:pPr>
    </w:lvl>
    <w:lvl w:ilvl="6" w:tplc="C108D97C">
      <w:start w:val="1"/>
      <w:numFmt w:val="decimal"/>
      <w:lvlText w:val="%7."/>
      <w:lvlJc w:val="left"/>
      <w:pPr>
        <w:ind w:left="5040" w:hanging="360"/>
      </w:pPr>
    </w:lvl>
    <w:lvl w:ilvl="7" w:tplc="E5D82826">
      <w:start w:val="1"/>
      <w:numFmt w:val="lowerLetter"/>
      <w:lvlText w:val="%8."/>
      <w:lvlJc w:val="left"/>
      <w:pPr>
        <w:ind w:left="5760" w:hanging="360"/>
      </w:pPr>
    </w:lvl>
    <w:lvl w:ilvl="8" w:tplc="B638259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10DF3"/>
    <w:multiLevelType w:val="hybridMultilevel"/>
    <w:tmpl w:val="BEAAFE64"/>
    <w:lvl w:ilvl="0" w:tplc="F67CB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651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5A4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C9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0A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32F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CE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4B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9C6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93854"/>
    <w:multiLevelType w:val="hybridMultilevel"/>
    <w:tmpl w:val="6C0A23D8"/>
    <w:lvl w:ilvl="0" w:tplc="17F21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28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B8E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09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60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4A77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A5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69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0E7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54346"/>
    <w:multiLevelType w:val="multilevel"/>
    <w:tmpl w:val="E4D2CCEE"/>
    <w:lvl w:ilvl="0">
      <w:start w:val="1"/>
      <w:numFmt w:val="decimal"/>
      <w:pStyle w:val="Nadpis1"/>
      <w:lvlText w:val="Ad %1."/>
      <w:lvlJc w:val="left"/>
      <w:pPr>
        <w:tabs>
          <w:tab w:val="num" w:pos="2520"/>
        </w:tabs>
        <w:ind w:left="1080" w:firstLine="0"/>
      </w:pPr>
      <w:rPr>
        <w:rFonts w:hint="default"/>
        <w:b w:val="0"/>
        <w:sz w:val="24"/>
        <w:szCs w:val="24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2160"/>
        </w:tabs>
        <w:ind w:left="108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1944"/>
        </w:tabs>
        <w:ind w:left="194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2088"/>
        </w:tabs>
        <w:ind w:left="208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376"/>
        </w:tabs>
        <w:ind w:left="237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520"/>
        </w:tabs>
        <w:ind w:left="252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664"/>
        </w:tabs>
        <w:ind w:left="2664" w:hanging="144"/>
      </w:pPr>
      <w:rPr>
        <w:rFonts w:hint="default"/>
      </w:rPr>
    </w:lvl>
  </w:abstractNum>
  <w:abstractNum w:abstractNumId="7">
    <w:nsid w:val="2ECD3B23"/>
    <w:multiLevelType w:val="hybridMultilevel"/>
    <w:tmpl w:val="DAA8F334"/>
    <w:lvl w:ilvl="0" w:tplc="E6F4C61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EC8689C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2C835A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AA3E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F2D9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DE8AAD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5CDB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DAE102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96A5A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8354EB"/>
    <w:multiLevelType w:val="hybridMultilevel"/>
    <w:tmpl w:val="0EF41BB8"/>
    <w:lvl w:ilvl="0" w:tplc="FD48714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16E4F02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6F0A3CD6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4F10B30A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2B46A0CA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7BCE57E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9DC03660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69A8CC48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9C9C9890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383215CB"/>
    <w:multiLevelType w:val="hybridMultilevel"/>
    <w:tmpl w:val="6EAA0B06"/>
    <w:lvl w:ilvl="0" w:tplc="C0529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05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B29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83E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E7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419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E3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C8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0D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26E27"/>
    <w:multiLevelType w:val="hybridMultilevel"/>
    <w:tmpl w:val="7A406B9A"/>
    <w:lvl w:ilvl="0" w:tplc="635C3952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CF543F"/>
    <w:multiLevelType w:val="hybridMultilevel"/>
    <w:tmpl w:val="0B1A33A6"/>
    <w:lvl w:ilvl="0" w:tplc="B79ED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22F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EE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21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6E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B69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A7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68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26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D6B5A"/>
    <w:multiLevelType w:val="hybridMultilevel"/>
    <w:tmpl w:val="3C6EBD92"/>
    <w:lvl w:ilvl="0" w:tplc="58C4D9C4">
      <w:start w:val="1"/>
      <w:numFmt w:val="decimal"/>
      <w:lvlText w:val="%1."/>
      <w:lvlJc w:val="left"/>
      <w:pPr>
        <w:tabs>
          <w:tab w:val="num" w:pos="-2"/>
        </w:tabs>
        <w:ind w:left="-2" w:hanging="360"/>
      </w:pPr>
    </w:lvl>
    <w:lvl w:ilvl="1" w:tplc="E4C05956">
      <w:start w:val="17"/>
      <w:numFmt w:val="bullet"/>
      <w:pStyle w:val="Stanovenlht"/>
      <w:lvlText w:val="-"/>
      <w:lvlJc w:val="left"/>
      <w:pPr>
        <w:tabs>
          <w:tab w:val="num" w:pos="1426"/>
        </w:tabs>
        <w:ind w:left="142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B11E5232">
      <w:start w:val="1"/>
      <w:numFmt w:val="lowerLetter"/>
      <w:lvlText w:val="%3)"/>
      <w:lvlJc w:val="left"/>
      <w:pPr>
        <w:tabs>
          <w:tab w:val="num" w:pos="2686"/>
        </w:tabs>
        <w:ind w:left="2686" w:hanging="720"/>
      </w:pPr>
      <w:rPr>
        <w:rFonts w:hint="default"/>
        <w:i w:val="0"/>
        <w:color w:val="auto"/>
      </w:rPr>
    </w:lvl>
    <w:lvl w:ilvl="3" w:tplc="DC60E714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855A484C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3701E06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3C20E988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BD9A6760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6F5822BA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13">
    <w:nsid w:val="4DFE5267"/>
    <w:multiLevelType w:val="multilevel"/>
    <w:tmpl w:val="5FC6A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73CF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E8F7FF8"/>
    <w:multiLevelType w:val="hybridMultilevel"/>
    <w:tmpl w:val="076AB304"/>
    <w:lvl w:ilvl="0" w:tplc="3DB0D32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A026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5E7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EBE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67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B87F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41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2F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486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85C29"/>
    <w:multiLevelType w:val="hybridMultilevel"/>
    <w:tmpl w:val="FEE08BDA"/>
    <w:lvl w:ilvl="0" w:tplc="6EC84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C36AA" w:tentative="1">
      <w:start w:val="1"/>
      <w:numFmt w:val="lowerLetter"/>
      <w:lvlText w:val="%2."/>
      <w:lvlJc w:val="left"/>
      <w:pPr>
        <w:ind w:left="1440" w:hanging="360"/>
      </w:pPr>
    </w:lvl>
    <w:lvl w:ilvl="2" w:tplc="93DE18C4" w:tentative="1">
      <w:start w:val="1"/>
      <w:numFmt w:val="lowerRoman"/>
      <w:lvlText w:val="%3."/>
      <w:lvlJc w:val="right"/>
      <w:pPr>
        <w:ind w:left="2160" w:hanging="180"/>
      </w:pPr>
    </w:lvl>
    <w:lvl w:ilvl="3" w:tplc="68A05B20" w:tentative="1">
      <w:start w:val="1"/>
      <w:numFmt w:val="decimal"/>
      <w:lvlText w:val="%4."/>
      <w:lvlJc w:val="left"/>
      <w:pPr>
        <w:ind w:left="2880" w:hanging="360"/>
      </w:pPr>
    </w:lvl>
    <w:lvl w:ilvl="4" w:tplc="5A2CD362" w:tentative="1">
      <w:start w:val="1"/>
      <w:numFmt w:val="lowerLetter"/>
      <w:lvlText w:val="%5."/>
      <w:lvlJc w:val="left"/>
      <w:pPr>
        <w:ind w:left="3600" w:hanging="360"/>
      </w:pPr>
    </w:lvl>
    <w:lvl w:ilvl="5" w:tplc="156ACAE6" w:tentative="1">
      <w:start w:val="1"/>
      <w:numFmt w:val="lowerRoman"/>
      <w:lvlText w:val="%6."/>
      <w:lvlJc w:val="right"/>
      <w:pPr>
        <w:ind w:left="4320" w:hanging="180"/>
      </w:pPr>
    </w:lvl>
    <w:lvl w:ilvl="6" w:tplc="553AE866" w:tentative="1">
      <w:start w:val="1"/>
      <w:numFmt w:val="decimal"/>
      <w:lvlText w:val="%7."/>
      <w:lvlJc w:val="left"/>
      <w:pPr>
        <w:ind w:left="5040" w:hanging="360"/>
      </w:pPr>
    </w:lvl>
    <w:lvl w:ilvl="7" w:tplc="3C1C8114" w:tentative="1">
      <w:start w:val="1"/>
      <w:numFmt w:val="lowerLetter"/>
      <w:lvlText w:val="%8."/>
      <w:lvlJc w:val="left"/>
      <w:pPr>
        <w:ind w:left="5760" w:hanging="360"/>
      </w:pPr>
    </w:lvl>
    <w:lvl w:ilvl="8" w:tplc="67884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C280B"/>
    <w:multiLevelType w:val="hybridMultilevel"/>
    <w:tmpl w:val="C85A9B0C"/>
    <w:lvl w:ilvl="0" w:tplc="254414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5226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09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A8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4E7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41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4F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E0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BEC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C4DA7"/>
    <w:multiLevelType w:val="hybridMultilevel"/>
    <w:tmpl w:val="9CEA5CB2"/>
    <w:lvl w:ilvl="0" w:tplc="F2D2F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4B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F82D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8C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6CE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1C6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0E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49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706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F51A87"/>
    <w:multiLevelType w:val="multilevel"/>
    <w:tmpl w:val="C910F52A"/>
    <w:lvl w:ilvl="0">
      <w:start w:val="1"/>
      <w:numFmt w:val="none"/>
      <w:lvlText w:val="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CharCharCharCharCharChar"/>
      <w:lvlText w:val="2.%2.1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2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6DD13DCF"/>
    <w:multiLevelType w:val="hybridMultilevel"/>
    <w:tmpl w:val="BDBA0E82"/>
    <w:lvl w:ilvl="0" w:tplc="55365F64">
      <w:start w:val="1"/>
      <w:numFmt w:val="decimal"/>
      <w:pStyle w:val="Seznamdoklad"/>
      <w:lvlText w:val="%1."/>
      <w:lvlJc w:val="right"/>
      <w:pPr>
        <w:ind w:left="644" w:hanging="360"/>
      </w:pPr>
      <w:rPr>
        <w:rFonts w:hint="default"/>
      </w:rPr>
    </w:lvl>
    <w:lvl w:ilvl="1" w:tplc="13BC6946" w:tentative="1">
      <w:start w:val="1"/>
      <w:numFmt w:val="lowerLetter"/>
      <w:lvlText w:val="%2."/>
      <w:lvlJc w:val="left"/>
      <w:pPr>
        <w:ind w:left="1440" w:hanging="360"/>
      </w:pPr>
    </w:lvl>
    <w:lvl w:ilvl="2" w:tplc="446A0626" w:tentative="1">
      <w:start w:val="1"/>
      <w:numFmt w:val="lowerRoman"/>
      <w:lvlText w:val="%3."/>
      <w:lvlJc w:val="right"/>
      <w:pPr>
        <w:ind w:left="2160" w:hanging="180"/>
      </w:pPr>
    </w:lvl>
    <w:lvl w:ilvl="3" w:tplc="5336A6D4" w:tentative="1">
      <w:start w:val="1"/>
      <w:numFmt w:val="decimal"/>
      <w:lvlText w:val="%4."/>
      <w:lvlJc w:val="left"/>
      <w:pPr>
        <w:ind w:left="2880" w:hanging="360"/>
      </w:pPr>
    </w:lvl>
    <w:lvl w:ilvl="4" w:tplc="9D86BECA" w:tentative="1">
      <w:start w:val="1"/>
      <w:numFmt w:val="lowerLetter"/>
      <w:lvlText w:val="%5."/>
      <w:lvlJc w:val="left"/>
      <w:pPr>
        <w:ind w:left="3600" w:hanging="360"/>
      </w:pPr>
    </w:lvl>
    <w:lvl w:ilvl="5" w:tplc="EEF831A4" w:tentative="1">
      <w:start w:val="1"/>
      <w:numFmt w:val="lowerRoman"/>
      <w:lvlText w:val="%6."/>
      <w:lvlJc w:val="right"/>
      <w:pPr>
        <w:ind w:left="4320" w:hanging="180"/>
      </w:pPr>
    </w:lvl>
    <w:lvl w:ilvl="6" w:tplc="E9B45876" w:tentative="1">
      <w:start w:val="1"/>
      <w:numFmt w:val="decimal"/>
      <w:lvlText w:val="%7."/>
      <w:lvlJc w:val="left"/>
      <w:pPr>
        <w:ind w:left="5040" w:hanging="360"/>
      </w:pPr>
    </w:lvl>
    <w:lvl w:ilvl="7" w:tplc="15E2EA7C" w:tentative="1">
      <w:start w:val="1"/>
      <w:numFmt w:val="lowerLetter"/>
      <w:lvlText w:val="%8."/>
      <w:lvlJc w:val="left"/>
      <w:pPr>
        <w:ind w:left="5760" w:hanging="360"/>
      </w:pPr>
    </w:lvl>
    <w:lvl w:ilvl="8" w:tplc="432AE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96DBC"/>
    <w:multiLevelType w:val="hybridMultilevel"/>
    <w:tmpl w:val="23781AB4"/>
    <w:lvl w:ilvl="0" w:tplc="576A0CE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864BD22">
      <w:start w:val="1"/>
      <w:numFmt w:val="lowerLetter"/>
      <w:lvlText w:val="%2."/>
      <w:lvlJc w:val="left"/>
      <w:pPr>
        <w:ind w:left="1440" w:hanging="360"/>
      </w:pPr>
    </w:lvl>
    <w:lvl w:ilvl="2" w:tplc="7958B986">
      <w:start w:val="1"/>
      <w:numFmt w:val="lowerRoman"/>
      <w:lvlText w:val="%3."/>
      <w:lvlJc w:val="right"/>
      <w:pPr>
        <w:ind w:left="2160" w:hanging="180"/>
      </w:pPr>
    </w:lvl>
    <w:lvl w:ilvl="3" w:tplc="C9CC4CE4">
      <w:start w:val="1"/>
      <w:numFmt w:val="decimal"/>
      <w:lvlText w:val="%4."/>
      <w:lvlJc w:val="left"/>
      <w:pPr>
        <w:ind w:left="2880" w:hanging="360"/>
      </w:pPr>
    </w:lvl>
    <w:lvl w:ilvl="4" w:tplc="5F944318">
      <w:start w:val="1"/>
      <w:numFmt w:val="lowerLetter"/>
      <w:lvlText w:val="%5."/>
      <w:lvlJc w:val="left"/>
      <w:pPr>
        <w:ind w:left="3600" w:hanging="360"/>
      </w:pPr>
    </w:lvl>
    <w:lvl w:ilvl="5" w:tplc="60EA4678">
      <w:start w:val="1"/>
      <w:numFmt w:val="lowerRoman"/>
      <w:lvlText w:val="%6."/>
      <w:lvlJc w:val="right"/>
      <w:pPr>
        <w:ind w:left="4320" w:hanging="180"/>
      </w:pPr>
    </w:lvl>
    <w:lvl w:ilvl="6" w:tplc="CE02D962">
      <w:start w:val="1"/>
      <w:numFmt w:val="decimal"/>
      <w:lvlText w:val="%7."/>
      <w:lvlJc w:val="left"/>
      <w:pPr>
        <w:ind w:left="5040" w:hanging="360"/>
      </w:pPr>
    </w:lvl>
    <w:lvl w:ilvl="7" w:tplc="FF68FA10">
      <w:start w:val="1"/>
      <w:numFmt w:val="lowerLetter"/>
      <w:lvlText w:val="%8."/>
      <w:lvlJc w:val="left"/>
      <w:pPr>
        <w:ind w:left="5760" w:hanging="360"/>
      </w:pPr>
    </w:lvl>
    <w:lvl w:ilvl="8" w:tplc="F0AEF15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475B0"/>
    <w:multiLevelType w:val="hybridMultilevel"/>
    <w:tmpl w:val="4DE01C3A"/>
    <w:lvl w:ilvl="0" w:tplc="38DCD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BC91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7A8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CC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2A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7CE8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A5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00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EA84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475B1"/>
    <w:multiLevelType w:val="hybridMultilevel"/>
    <w:tmpl w:val="076AB304"/>
    <w:lvl w:ilvl="0" w:tplc="89B210C4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871251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A5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CD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65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885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EA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0D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168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15"/>
  </w:num>
  <w:num w:numId="5">
    <w:abstractNumId w:val="16"/>
  </w:num>
  <w:num w:numId="6">
    <w:abstractNumId w:val="7"/>
  </w:num>
  <w:num w:numId="7">
    <w:abstractNumId w:val="1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3"/>
    <w:lvlOverride w:ilvl="0">
      <w:startOverride w:val="5"/>
    </w:lvlOverride>
  </w:num>
  <w:num w:numId="12">
    <w:abstractNumId w:val="20"/>
  </w:num>
  <w:num w:numId="13">
    <w:abstractNumId w:val="9"/>
  </w:num>
  <w:num w:numId="14">
    <w:abstractNumId w:val="8"/>
  </w:num>
  <w:num w:numId="15">
    <w:abstractNumId w:val="4"/>
  </w:num>
  <w:num w:numId="16">
    <w:abstractNumId w:val="2"/>
  </w:num>
  <w:num w:numId="17">
    <w:abstractNumId w:val="17"/>
  </w:num>
  <w:num w:numId="18">
    <w:abstractNumId w:val="21"/>
  </w:num>
  <w:num w:numId="19">
    <w:abstractNumId w:val="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2"/>
  </w:num>
  <w:num w:numId="23">
    <w:abstractNumId w:val="1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"/>
  </w:num>
  <w:num w:numId="27">
    <w:abstractNumId w:val="14"/>
  </w:num>
  <w:num w:numId="28">
    <w:abstractNumId w:val="0"/>
  </w:num>
  <w:num w:numId="29">
    <w:abstractNumId w:val="2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oNotDisplayPageBoundarie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20"/>
    <w:rsid w:val="00020946"/>
    <w:rsid w:val="00024FA1"/>
    <w:rsid w:val="00026BA3"/>
    <w:rsid w:val="00035BB7"/>
    <w:rsid w:val="00041C68"/>
    <w:rsid w:val="00046E47"/>
    <w:rsid w:val="00060B03"/>
    <w:rsid w:val="00065D70"/>
    <w:rsid w:val="00091983"/>
    <w:rsid w:val="00097F04"/>
    <w:rsid w:val="000A2648"/>
    <w:rsid w:val="000B6E4B"/>
    <w:rsid w:val="000D12BD"/>
    <w:rsid w:val="000D3159"/>
    <w:rsid w:val="000E2077"/>
    <w:rsid w:val="001068C4"/>
    <w:rsid w:val="00107E63"/>
    <w:rsid w:val="001163B8"/>
    <w:rsid w:val="00134EE7"/>
    <w:rsid w:val="00136D1E"/>
    <w:rsid w:val="00140FD8"/>
    <w:rsid w:val="00143511"/>
    <w:rsid w:val="00145B9F"/>
    <w:rsid w:val="00153B35"/>
    <w:rsid w:val="0015600E"/>
    <w:rsid w:val="001576B5"/>
    <w:rsid w:val="00163DF2"/>
    <w:rsid w:val="001705C1"/>
    <w:rsid w:val="00184437"/>
    <w:rsid w:val="001A4572"/>
    <w:rsid w:val="001A6244"/>
    <w:rsid w:val="001B0B5C"/>
    <w:rsid w:val="001C0E3A"/>
    <w:rsid w:val="001E03F2"/>
    <w:rsid w:val="001E05C1"/>
    <w:rsid w:val="001F0CCA"/>
    <w:rsid w:val="001F5AD8"/>
    <w:rsid w:val="002055C8"/>
    <w:rsid w:val="0021084D"/>
    <w:rsid w:val="002115C4"/>
    <w:rsid w:val="00260301"/>
    <w:rsid w:val="002664F8"/>
    <w:rsid w:val="0028416D"/>
    <w:rsid w:val="00287ED6"/>
    <w:rsid w:val="00293862"/>
    <w:rsid w:val="00294E1B"/>
    <w:rsid w:val="002B310D"/>
    <w:rsid w:val="002D6EF5"/>
    <w:rsid w:val="002E2774"/>
    <w:rsid w:val="002E4A32"/>
    <w:rsid w:val="002E752C"/>
    <w:rsid w:val="002F3F22"/>
    <w:rsid w:val="002F651F"/>
    <w:rsid w:val="00320A1E"/>
    <w:rsid w:val="0033073F"/>
    <w:rsid w:val="003416C6"/>
    <w:rsid w:val="00354C59"/>
    <w:rsid w:val="00393CD5"/>
    <w:rsid w:val="003A21AD"/>
    <w:rsid w:val="003A6AA5"/>
    <w:rsid w:val="003B77F5"/>
    <w:rsid w:val="003D323F"/>
    <w:rsid w:val="003E533D"/>
    <w:rsid w:val="003E76E8"/>
    <w:rsid w:val="003F0277"/>
    <w:rsid w:val="003F1F11"/>
    <w:rsid w:val="003F524E"/>
    <w:rsid w:val="00410464"/>
    <w:rsid w:val="00414B0A"/>
    <w:rsid w:val="0041624E"/>
    <w:rsid w:val="00435CE3"/>
    <w:rsid w:val="00445372"/>
    <w:rsid w:val="00445C82"/>
    <w:rsid w:val="004572A0"/>
    <w:rsid w:val="0046642E"/>
    <w:rsid w:val="00467B46"/>
    <w:rsid w:val="0047761B"/>
    <w:rsid w:val="00477DC8"/>
    <w:rsid w:val="004B6D49"/>
    <w:rsid w:val="004C25A5"/>
    <w:rsid w:val="004F296D"/>
    <w:rsid w:val="004F441A"/>
    <w:rsid w:val="004F79FA"/>
    <w:rsid w:val="00533C7B"/>
    <w:rsid w:val="00535C13"/>
    <w:rsid w:val="00536383"/>
    <w:rsid w:val="00540600"/>
    <w:rsid w:val="00543BBF"/>
    <w:rsid w:val="005642AC"/>
    <w:rsid w:val="00565C28"/>
    <w:rsid w:val="005746A1"/>
    <w:rsid w:val="005848A2"/>
    <w:rsid w:val="005849ED"/>
    <w:rsid w:val="005A07B7"/>
    <w:rsid w:val="005A7591"/>
    <w:rsid w:val="005A7745"/>
    <w:rsid w:val="005F4A0E"/>
    <w:rsid w:val="00603856"/>
    <w:rsid w:val="006041FA"/>
    <w:rsid w:val="0060771C"/>
    <w:rsid w:val="00610917"/>
    <w:rsid w:val="0061624E"/>
    <w:rsid w:val="00620BBA"/>
    <w:rsid w:val="00620E87"/>
    <w:rsid w:val="00625048"/>
    <w:rsid w:val="00630515"/>
    <w:rsid w:val="00641B21"/>
    <w:rsid w:val="00653FCD"/>
    <w:rsid w:val="00674D33"/>
    <w:rsid w:val="006A4A7B"/>
    <w:rsid w:val="006B5843"/>
    <w:rsid w:val="006C2FEB"/>
    <w:rsid w:val="006C3FE9"/>
    <w:rsid w:val="006C4D03"/>
    <w:rsid w:val="006D1F22"/>
    <w:rsid w:val="006D2F77"/>
    <w:rsid w:val="00710A9F"/>
    <w:rsid w:val="00710B07"/>
    <w:rsid w:val="00710CB8"/>
    <w:rsid w:val="0071764E"/>
    <w:rsid w:val="007410CE"/>
    <w:rsid w:val="00751E8A"/>
    <w:rsid w:val="007835DA"/>
    <w:rsid w:val="007D7B94"/>
    <w:rsid w:val="0080213D"/>
    <w:rsid w:val="00813352"/>
    <w:rsid w:val="00816BF7"/>
    <w:rsid w:val="00820115"/>
    <w:rsid w:val="00822DC0"/>
    <w:rsid w:val="00833CE5"/>
    <w:rsid w:val="0085480A"/>
    <w:rsid w:val="00861DCA"/>
    <w:rsid w:val="00863EAE"/>
    <w:rsid w:val="00867339"/>
    <w:rsid w:val="008833E5"/>
    <w:rsid w:val="00883C7C"/>
    <w:rsid w:val="00893118"/>
    <w:rsid w:val="008A1575"/>
    <w:rsid w:val="008B186D"/>
    <w:rsid w:val="008B725C"/>
    <w:rsid w:val="008C2188"/>
    <w:rsid w:val="008D5AC3"/>
    <w:rsid w:val="00920CEF"/>
    <w:rsid w:val="009427B5"/>
    <w:rsid w:val="00943A47"/>
    <w:rsid w:val="00972E9F"/>
    <w:rsid w:val="0097768B"/>
    <w:rsid w:val="009819BC"/>
    <w:rsid w:val="0099351C"/>
    <w:rsid w:val="009A0F4B"/>
    <w:rsid w:val="009A2338"/>
    <w:rsid w:val="009A579B"/>
    <w:rsid w:val="009B0290"/>
    <w:rsid w:val="009B176A"/>
    <w:rsid w:val="009D0905"/>
    <w:rsid w:val="009D475D"/>
    <w:rsid w:val="009D5BEC"/>
    <w:rsid w:val="009F6A72"/>
    <w:rsid w:val="00A00C2C"/>
    <w:rsid w:val="00A0221B"/>
    <w:rsid w:val="00A07B0A"/>
    <w:rsid w:val="00A12083"/>
    <w:rsid w:val="00A164FB"/>
    <w:rsid w:val="00A56DC1"/>
    <w:rsid w:val="00A70E92"/>
    <w:rsid w:val="00A8204E"/>
    <w:rsid w:val="00A869E1"/>
    <w:rsid w:val="00A93A10"/>
    <w:rsid w:val="00A94317"/>
    <w:rsid w:val="00AD53BB"/>
    <w:rsid w:val="00AF4E3D"/>
    <w:rsid w:val="00AF58EA"/>
    <w:rsid w:val="00B0233F"/>
    <w:rsid w:val="00B077DB"/>
    <w:rsid w:val="00B17274"/>
    <w:rsid w:val="00B17D34"/>
    <w:rsid w:val="00B22184"/>
    <w:rsid w:val="00B31C32"/>
    <w:rsid w:val="00B43EFC"/>
    <w:rsid w:val="00B45A4A"/>
    <w:rsid w:val="00B47EA0"/>
    <w:rsid w:val="00B57741"/>
    <w:rsid w:val="00B618E4"/>
    <w:rsid w:val="00B730E6"/>
    <w:rsid w:val="00B920E3"/>
    <w:rsid w:val="00BA4D42"/>
    <w:rsid w:val="00BC3740"/>
    <w:rsid w:val="00BE2CFD"/>
    <w:rsid w:val="00BE5332"/>
    <w:rsid w:val="00C06E76"/>
    <w:rsid w:val="00C104A1"/>
    <w:rsid w:val="00C83CF3"/>
    <w:rsid w:val="00C95AAA"/>
    <w:rsid w:val="00C96612"/>
    <w:rsid w:val="00CB4C73"/>
    <w:rsid w:val="00CB5F7F"/>
    <w:rsid w:val="00CC0179"/>
    <w:rsid w:val="00CC09BE"/>
    <w:rsid w:val="00CE1392"/>
    <w:rsid w:val="00CE277F"/>
    <w:rsid w:val="00CE35F5"/>
    <w:rsid w:val="00CF0812"/>
    <w:rsid w:val="00D02D4D"/>
    <w:rsid w:val="00D052F4"/>
    <w:rsid w:val="00D1347A"/>
    <w:rsid w:val="00D226ED"/>
    <w:rsid w:val="00D4636B"/>
    <w:rsid w:val="00D46576"/>
    <w:rsid w:val="00D6255F"/>
    <w:rsid w:val="00D67E2A"/>
    <w:rsid w:val="00D744DF"/>
    <w:rsid w:val="00D769E1"/>
    <w:rsid w:val="00D81AC6"/>
    <w:rsid w:val="00DA1B23"/>
    <w:rsid w:val="00DB53E8"/>
    <w:rsid w:val="00DB6136"/>
    <w:rsid w:val="00DB7BDF"/>
    <w:rsid w:val="00DC045C"/>
    <w:rsid w:val="00E02220"/>
    <w:rsid w:val="00E02AA6"/>
    <w:rsid w:val="00E150CC"/>
    <w:rsid w:val="00E1733F"/>
    <w:rsid w:val="00E247FC"/>
    <w:rsid w:val="00E33632"/>
    <w:rsid w:val="00E72E4C"/>
    <w:rsid w:val="00E84180"/>
    <w:rsid w:val="00E903BE"/>
    <w:rsid w:val="00E96F4F"/>
    <w:rsid w:val="00EA5FE7"/>
    <w:rsid w:val="00EB131E"/>
    <w:rsid w:val="00EB150E"/>
    <w:rsid w:val="00EE3B51"/>
    <w:rsid w:val="00EE41D4"/>
    <w:rsid w:val="00EE7A52"/>
    <w:rsid w:val="00EF02A9"/>
    <w:rsid w:val="00EF29EA"/>
    <w:rsid w:val="00F0394E"/>
    <w:rsid w:val="00F23804"/>
    <w:rsid w:val="00F31C2A"/>
    <w:rsid w:val="00F40536"/>
    <w:rsid w:val="00F464F9"/>
    <w:rsid w:val="00F47355"/>
    <w:rsid w:val="00F54134"/>
    <w:rsid w:val="00F614E2"/>
    <w:rsid w:val="00F62063"/>
    <w:rsid w:val="00F76381"/>
    <w:rsid w:val="00FA79E2"/>
    <w:rsid w:val="00FA7C7B"/>
    <w:rsid w:val="00FB545B"/>
    <w:rsid w:val="00FC01FB"/>
    <w:rsid w:val="00FD3C30"/>
    <w:rsid w:val="00FD4F5F"/>
    <w:rsid w:val="00FD58D7"/>
    <w:rsid w:val="00FE096A"/>
    <w:rsid w:val="00FE1B61"/>
    <w:rsid w:val="00FE5C8D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7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heading 3" w:qFormat="1"/>
    <w:lsdException w:name="heading 4" w:qFormat="1"/>
    <w:lsdException w:name="header" w:uiPriority="99"/>
    <w:lsdException w:name="footer" w:uiPriority="99"/>
    <w:lsdException w:name="caption" w:semiHidden="1" w:unhideWhenUsed="1" w:qFormat="1"/>
    <w:lsdException w:name="Default Paragraph Font" w:uiPriority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rsid w:val="0083057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rsid w:val="00830579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rsid w:val="00830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rsid w:val="00830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rsid w:val="00830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rsid w:val="0083057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83057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rsid w:val="00830579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rsid w:val="0083057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83057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3057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30579"/>
    <w:pPr>
      <w:tabs>
        <w:tab w:val="center" w:pos="4536"/>
        <w:tab w:val="right" w:pos="9072"/>
      </w:tabs>
    </w:pPr>
  </w:style>
  <w:style w:type="paragraph" w:customStyle="1" w:styleId="A-Hodnocen">
    <w:name w:val="A-Hodnocení"/>
    <w:basedOn w:val="Normln"/>
    <w:rsid w:val="00830579"/>
    <w:pPr>
      <w:autoSpaceDE w:val="0"/>
      <w:autoSpaceDN w:val="0"/>
      <w:adjustRightInd w:val="0"/>
      <w:spacing w:before="60"/>
      <w:jc w:val="both"/>
    </w:pPr>
    <w:rPr>
      <w:b/>
      <w:bCs/>
      <w:i/>
      <w:iCs/>
    </w:rPr>
  </w:style>
  <w:style w:type="character" w:styleId="slostrnky">
    <w:name w:val="page number"/>
    <w:rsid w:val="00830579"/>
  </w:style>
  <w:style w:type="paragraph" w:styleId="Textbubliny">
    <w:name w:val="Balloon Text"/>
    <w:basedOn w:val="Normln"/>
    <w:semiHidden/>
    <w:rsid w:val="0083057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3057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3057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30579"/>
    <w:rPr>
      <w:b/>
      <w:bCs/>
    </w:rPr>
  </w:style>
  <w:style w:type="paragraph" w:styleId="Seznam2">
    <w:name w:val="List 2"/>
    <w:basedOn w:val="Normln"/>
    <w:rsid w:val="00830579"/>
    <w:pPr>
      <w:ind w:left="566" w:hanging="283"/>
    </w:pPr>
  </w:style>
  <w:style w:type="paragraph" w:styleId="Zkladntext">
    <w:name w:val="Body Text"/>
    <w:basedOn w:val="Normln"/>
    <w:rsid w:val="00830579"/>
    <w:pPr>
      <w:spacing w:after="120"/>
    </w:pPr>
  </w:style>
  <w:style w:type="paragraph" w:customStyle="1" w:styleId="A-Text">
    <w:name w:val="A-Text"/>
    <w:basedOn w:val="Normln"/>
    <w:rsid w:val="00830579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szCs w:val="20"/>
    </w:rPr>
  </w:style>
  <w:style w:type="paragraph" w:customStyle="1" w:styleId="A-slovn">
    <w:name w:val="A-Číslování"/>
    <w:basedOn w:val="Normln"/>
    <w:rsid w:val="00830579"/>
    <w:pPr>
      <w:overflowPunct w:val="0"/>
      <w:autoSpaceDE w:val="0"/>
      <w:autoSpaceDN w:val="0"/>
      <w:adjustRightInd w:val="0"/>
      <w:spacing w:after="60"/>
      <w:ind w:left="283" w:hanging="283"/>
      <w:jc w:val="both"/>
      <w:textAlignment w:val="baseline"/>
    </w:pPr>
    <w:rPr>
      <w:lang w:bidi="he-IL"/>
    </w:rPr>
  </w:style>
  <w:style w:type="table" w:styleId="Mkatabulky">
    <w:name w:val="Table Grid"/>
    <w:basedOn w:val="Normlntabulka"/>
    <w:rsid w:val="00830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edmt">
    <w:name w:val="A_Předmět"/>
    <w:basedOn w:val="Normln"/>
    <w:next w:val="A-Text"/>
    <w:rsid w:val="00830579"/>
    <w:p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b/>
      <w:szCs w:val="20"/>
    </w:rPr>
  </w:style>
  <w:style w:type="character" w:customStyle="1" w:styleId="Zvraznn1">
    <w:name w:val="Zvýraznění1"/>
    <w:rsid w:val="00830579"/>
    <w:rPr>
      <w:i/>
      <w:iCs/>
    </w:rPr>
  </w:style>
  <w:style w:type="paragraph" w:customStyle="1" w:styleId="CharCharCharCharCharCharChar">
    <w:name w:val="Char Char Char Char Char Char Char"/>
    <w:basedOn w:val="Normln"/>
    <w:rsid w:val="009C6B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-rovn">
    <w:name w:val="A - Úrovně"/>
    <w:basedOn w:val="Normln"/>
    <w:rsid w:val="00830579"/>
    <w:pPr>
      <w:widowControl w:val="0"/>
      <w:adjustRightInd w:val="0"/>
      <w:spacing w:line="360" w:lineRule="atLeast"/>
      <w:jc w:val="both"/>
      <w:textAlignment w:val="baseline"/>
    </w:pPr>
  </w:style>
  <w:style w:type="character" w:styleId="Hypertextovodkaz">
    <w:name w:val="Hyperlink"/>
    <w:rsid w:val="00830579"/>
    <w:rPr>
      <w:color w:val="0000FF"/>
      <w:u w:val="single"/>
    </w:rPr>
  </w:style>
  <w:style w:type="character" w:styleId="Siln">
    <w:name w:val="Strong"/>
    <w:rsid w:val="00830579"/>
    <w:rPr>
      <w:b/>
      <w:bCs/>
    </w:rPr>
  </w:style>
  <w:style w:type="paragraph" w:customStyle="1" w:styleId="A-HodnocenCharChar">
    <w:name w:val="A-Hodnocení Char Char"/>
    <w:basedOn w:val="Normln"/>
    <w:link w:val="A-HodnocenCharCharChar"/>
    <w:rsid w:val="00830579"/>
    <w:pPr>
      <w:widowControl w:val="0"/>
      <w:adjustRightInd w:val="0"/>
      <w:spacing w:before="60" w:after="60" w:line="360" w:lineRule="atLeast"/>
      <w:jc w:val="both"/>
      <w:textAlignment w:val="baseline"/>
    </w:pPr>
    <w:rPr>
      <w:b/>
      <w:bCs/>
      <w:i/>
      <w:iCs/>
    </w:rPr>
  </w:style>
  <w:style w:type="character" w:customStyle="1" w:styleId="A-HodnocenCharCharChar">
    <w:name w:val="A-Hodnocení Char Char Char"/>
    <w:link w:val="A-HodnocenCharChar"/>
    <w:rsid w:val="00830579"/>
    <w:rPr>
      <w:b/>
      <w:bCs/>
      <w:i/>
      <w:iCs/>
      <w:sz w:val="24"/>
      <w:szCs w:val="24"/>
    </w:rPr>
  </w:style>
  <w:style w:type="paragraph" w:styleId="Zkladntextodsazen2">
    <w:name w:val="Body Text Indent 2"/>
    <w:basedOn w:val="Normln"/>
    <w:rsid w:val="00830579"/>
    <w:pPr>
      <w:spacing w:after="120" w:line="480" w:lineRule="auto"/>
      <w:ind w:left="283"/>
    </w:pPr>
  </w:style>
  <w:style w:type="paragraph" w:customStyle="1" w:styleId="CharCharCharCharCharChar">
    <w:name w:val="Char Char Char Char Char Char"/>
    <w:basedOn w:val="Normln"/>
    <w:rsid w:val="00830579"/>
    <w:pPr>
      <w:numPr>
        <w:ilvl w:val="1"/>
        <w:numId w:val="2"/>
      </w:numPr>
    </w:pPr>
  </w:style>
  <w:style w:type="paragraph" w:customStyle="1" w:styleId="ur1textCharChar">
    <w:name w:val="ur1_text Char Char"/>
    <w:basedOn w:val="Normln"/>
    <w:rsid w:val="00830579"/>
    <w:pPr>
      <w:widowControl w:val="0"/>
      <w:overflowPunct w:val="0"/>
      <w:autoSpaceDE w:val="0"/>
      <w:autoSpaceDN w:val="0"/>
      <w:adjustRightInd w:val="0"/>
      <w:spacing w:after="60"/>
      <w:ind w:left="340"/>
      <w:jc w:val="both"/>
      <w:textAlignment w:val="baseline"/>
    </w:pPr>
  </w:style>
  <w:style w:type="character" w:customStyle="1" w:styleId="WW8Num7z2">
    <w:name w:val="WW8Num7z2"/>
    <w:rsid w:val="00830579"/>
    <w:rPr>
      <w:rFonts w:ascii="Wingdings" w:hAnsi="Wingdings"/>
    </w:rPr>
  </w:style>
  <w:style w:type="character" w:customStyle="1" w:styleId="ZpatChar">
    <w:name w:val="Zápatí Char"/>
    <w:link w:val="Zpat"/>
    <w:uiPriority w:val="99"/>
    <w:rsid w:val="00830579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830579"/>
  </w:style>
  <w:style w:type="paragraph" w:customStyle="1" w:styleId="CharCharCharCharCharCharChar0">
    <w:name w:val="Char Char Char Char Char Char Char_0"/>
    <w:basedOn w:val="Normln"/>
    <w:rsid w:val="00830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hlavChar">
    <w:name w:val="Záhlaví Char"/>
    <w:link w:val="Zhlav"/>
    <w:uiPriority w:val="99"/>
    <w:rsid w:val="00830579"/>
    <w:rPr>
      <w:sz w:val="24"/>
      <w:szCs w:val="24"/>
    </w:rPr>
  </w:style>
  <w:style w:type="paragraph" w:customStyle="1" w:styleId="CharCharCharCharCharCharCharCharChar">
    <w:name w:val="Char Char Char Char Char Char Char Char Char"/>
    <w:basedOn w:val="Normln"/>
    <w:rsid w:val="00830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zev">
    <w:name w:val="Title"/>
    <w:basedOn w:val="Normln"/>
    <w:next w:val="Normln"/>
    <w:link w:val="NzevChar"/>
    <w:rsid w:val="0083057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30579"/>
    <w:rPr>
      <w:rFonts w:ascii="Calibri Light" w:hAnsi="Calibri Light"/>
      <w:b/>
      <w:bCs/>
      <w:kern w:val="28"/>
      <w:sz w:val="32"/>
      <w:szCs w:val="32"/>
    </w:rPr>
  </w:style>
  <w:style w:type="paragraph" w:customStyle="1" w:styleId="Inspeknzprva-nzev">
    <w:name w:val="Inspekční zpráva - název"/>
    <w:basedOn w:val="Nzev"/>
    <w:link w:val="Inspeknzprva-nzevChar"/>
    <w:rsid w:val="00830579"/>
    <w:pPr>
      <w:spacing w:before="360"/>
    </w:pPr>
    <w:rPr>
      <w:rFonts w:ascii="Times New Roman" w:hAnsi="Times New Roman"/>
      <w:spacing w:val="40"/>
      <w:sz w:val="40"/>
      <w:szCs w:val="40"/>
    </w:rPr>
  </w:style>
  <w:style w:type="paragraph" w:customStyle="1" w:styleId="Text">
    <w:name w:val="Text"/>
    <w:basedOn w:val="Normln"/>
    <w:link w:val="TextChar"/>
    <w:qFormat/>
    <w:rsid w:val="00830579"/>
    <w:pPr>
      <w:spacing w:before="120"/>
      <w:jc w:val="both"/>
    </w:pPr>
  </w:style>
  <w:style w:type="character" w:customStyle="1" w:styleId="Inspeknzprva-nzevChar">
    <w:name w:val="Inspekční zpráva - název Char"/>
    <w:link w:val="Inspeknzprva-nzev"/>
    <w:rsid w:val="00830579"/>
    <w:rPr>
      <w:b/>
      <w:bCs/>
      <w:spacing w:val="40"/>
      <w:kern w:val="28"/>
      <w:sz w:val="40"/>
      <w:szCs w:val="40"/>
    </w:rPr>
  </w:style>
  <w:style w:type="paragraph" w:customStyle="1" w:styleId="Nadpiskapitoly">
    <w:name w:val="Nadpis kapitoly"/>
    <w:basedOn w:val="Nadpis1"/>
    <w:link w:val="NadpiskapitolyChar"/>
    <w:qFormat/>
    <w:rsid w:val="000E08DE"/>
    <w:pPr>
      <w:numPr>
        <w:numId w:val="0"/>
      </w:numPr>
      <w:spacing w:before="480" w:after="120"/>
    </w:pPr>
  </w:style>
  <w:style w:type="character" w:customStyle="1" w:styleId="TextChar">
    <w:name w:val="Text Char"/>
    <w:link w:val="Text"/>
    <w:rsid w:val="00830579"/>
    <w:rPr>
      <w:sz w:val="24"/>
      <w:szCs w:val="24"/>
    </w:rPr>
  </w:style>
  <w:style w:type="paragraph" w:customStyle="1" w:styleId="Zvry">
    <w:name w:val="Závěry"/>
    <w:basedOn w:val="Normln"/>
    <w:link w:val="ZvryChar"/>
    <w:qFormat/>
    <w:rsid w:val="00B25DD6"/>
    <w:pPr>
      <w:spacing w:before="120"/>
      <w:jc w:val="both"/>
    </w:pPr>
    <w:rPr>
      <w:b/>
    </w:rPr>
  </w:style>
  <w:style w:type="character" w:customStyle="1" w:styleId="Nadpis1Char">
    <w:name w:val="Nadpis 1 Char"/>
    <w:link w:val="Nadpis1"/>
    <w:rsid w:val="00830579"/>
    <w:rPr>
      <w:b/>
      <w:sz w:val="28"/>
    </w:rPr>
  </w:style>
  <w:style w:type="character" w:customStyle="1" w:styleId="NadpiskapitolyChar">
    <w:name w:val="Nadpis kapitoly Char"/>
    <w:link w:val="Nadpiskapitoly"/>
    <w:rsid w:val="000E08DE"/>
    <w:rPr>
      <w:b/>
      <w:sz w:val="28"/>
    </w:rPr>
  </w:style>
  <w:style w:type="paragraph" w:customStyle="1" w:styleId="Inspeknzprva-stanovenlht">
    <w:name w:val="Inspekční zpráva - stanovení lhůt"/>
    <w:basedOn w:val="Normln"/>
    <w:link w:val="Inspeknzprva-stanovenlhtChar"/>
    <w:rsid w:val="00830579"/>
    <w:pPr>
      <w:spacing w:before="360"/>
      <w:jc w:val="both"/>
    </w:pPr>
    <w:rPr>
      <w:b/>
    </w:rPr>
  </w:style>
  <w:style w:type="character" w:customStyle="1" w:styleId="ZvryChar">
    <w:name w:val="Závěry Char"/>
    <w:link w:val="Zvry"/>
    <w:rsid w:val="00B25DD6"/>
    <w:rPr>
      <w:b/>
      <w:sz w:val="24"/>
      <w:szCs w:val="24"/>
    </w:rPr>
  </w:style>
  <w:style w:type="paragraph" w:customStyle="1" w:styleId="Stanovenlht">
    <w:name w:val="Stanovení lhůt"/>
    <w:basedOn w:val="Normln"/>
    <w:link w:val="StanovenlhtChar"/>
    <w:qFormat/>
    <w:rsid w:val="00830579"/>
    <w:pPr>
      <w:numPr>
        <w:ilvl w:val="1"/>
        <w:numId w:val="3"/>
      </w:numPr>
      <w:tabs>
        <w:tab w:val="clear" w:pos="1426"/>
        <w:tab w:val="num" w:pos="284"/>
      </w:tabs>
      <w:spacing w:before="120"/>
      <w:ind w:left="284" w:hanging="284"/>
      <w:jc w:val="both"/>
    </w:pPr>
    <w:rPr>
      <w:b/>
    </w:rPr>
  </w:style>
  <w:style w:type="character" w:customStyle="1" w:styleId="Inspeknzprva-stanovenlhtChar">
    <w:name w:val="Inspekční zpráva - stanovení lhůt Char"/>
    <w:link w:val="Inspeknzprva-stanovenlht"/>
    <w:rsid w:val="00830579"/>
    <w:rPr>
      <w:b/>
      <w:sz w:val="24"/>
      <w:szCs w:val="24"/>
    </w:rPr>
  </w:style>
  <w:style w:type="paragraph" w:customStyle="1" w:styleId="Seznamdoklad">
    <w:name w:val="Seznam dokladů"/>
    <w:basedOn w:val="Normln"/>
    <w:link w:val="SeznamdokladChar"/>
    <w:qFormat/>
    <w:rsid w:val="00156EF1"/>
    <w:pPr>
      <w:numPr>
        <w:numId w:val="25"/>
      </w:numPr>
      <w:spacing w:before="60"/>
      <w:ind w:left="641" w:hanging="357"/>
      <w:jc w:val="both"/>
    </w:pPr>
  </w:style>
  <w:style w:type="character" w:customStyle="1" w:styleId="StanovenlhtChar">
    <w:name w:val="Stanovení lhůt Char"/>
    <w:link w:val="Stanovenlht"/>
    <w:rsid w:val="00830579"/>
    <w:rPr>
      <w:b/>
      <w:sz w:val="24"/>
      <w:szCs w:val="24"/>
    </w:rPr>
  </w:style>
  <w:style w:type="paragraph" w:customStyle="1" w:styleId="Oznaeninspektortuvhlavice">
    <w:name w:val="Označení inspektorátu v hlavičce"/>
    <w:basedOn w:val="Normln"/>
    <w:link w:val="OznaeninspektortuvhlaviceChar"/>
    <w:qFormat/>
    <w:rsid w:val="00830579"/>
    <w:pPr>
      <w:spacing w:before="720"/>
      <w:jc w:val="center"/>
    </w:pPr>
    <w:rPr>
      <w:b/>
      <w:sz w:val="28"/>
      <w:szCs w:val="28"/>
    </w:rPr>
  </w:style>
  <w:style w:type="character" w:customStyle="1" w:styleId="SeznamdokladChar">
    <w:name w:val="Seznam dokladů Char"/>
    <w:link w:val="Seznamdoklad"/>
    <w:qFormat/>
    <w:rsid w:val="00156EF1"/>
    <w:rPr>
      <w:sz w:val="24"/>
      <w:szCs w:val="24"/>
    </w:rPr>
  </w:style>
  <w:style w:type="paragraph" w:customStyle="1" w:styleId="j">
    <w:name w:val="Čj."/>
    <w:basedOn w:val="Normln"/>
    <w:link w:val="jChar"/>
    <w:qFormat/>
    <w:rsid w:val="00830579"/>
    <w:pPr>
      <w:spacing w:before="120" w:after="600"/>
      <w:jc w:val="center"/>
    </w:pPr>
    <w:rPr>
      <w:b/>
    </w:rPr>
  </w:style>
  <w:style w:type="character" w:customStyle="1" w:styleId="OznaeninspektortuvhlaviceChar">
    <w:name w:val="Označení inspektorátu v hlavičce Char"/>
    <w:link w:val="Oznaeninspektortuvhlavice"/>
    <w:rsid w:val="00830579"/>
    <w:rPr>
      <w:b/>
      <w:sz w:val="28"/>
      <w:szCs w:val="28"/>
    </w:rPr>
  </w:style>
  <w:style w:type="paragraph" w:customStyle="1" w:styleId="vodntabulka">
    <w:name w:val="Úvodní tabulka"/>
    <w:basedOn w:val="Normln"/>
    <w:link w:val="vodntabulkaChar"/>
    <w:qFormat/>
    <w:rsid w:val="00830579"/>
    <w:pPr>
      <w:ind w:left="110"/>
    </w:pPr>
  </w:style>
  <w:style w:type="character" w:customStyle="1" w:styleId="jChar">
    <w:name w:val="Čj. Char"/>
    <w:link w:val="j"/>
    <w:rsid w:val="00830579"/>
    <w:rPr>
      <w:b/>
      <w:sz w:val="24"/>
      <w:szCs w:val="24"/>
    </w:rPr>
  </w:style>
  <w:style w:type="character" w:customStyle="1" w:styleId="vodntabulkaChar">
    <w:name w:val="Úvodní tabulka Char"/>
    <w:link w:val="vodntabulka"/>
    <w:rsid w:val="0083057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535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Podnadpis1">
    <w:name w:val="Podnadpis1"/>
    <w:basedOn w:val="Normln"/>
    <w:link w:val="PodnadpisChar"/>
    <w:qFormat/>
    <w:rsid w:val="00B3316E"/>
    <w:pPr>
      <w:keepNext/>
      <w:keepLines/>
      <w:spacing w:before="120"/>
      <w:ind w:left="708"/>
      <w:jc w:val="both"/>
    </w:pPr>
    <w:rPr>
      <w:rFonts w:eastAsia="Calibri"/>
      <w:b/>
      <w:i/>
      <w:szCs w:val="20"/>
      <w:lang w:eastAsia="en-US"/>
    </w:rPr>
  </w:style>
  <w:style w:type="character" w:customStyle="1" w:styleId="PodnadpisChar">
    <w:name w:val="Podnadpis Char"/>
    <w:link w:val="Podnadpis1"/>
    <w:rsid w:val="00B3316E"/>
    <w:rPr>
      <w:rFonts w:eastAsia="Calibri"/>
      <w:b/>
      <w:i/>
      <w:sz w:val="24"/>
      <w:lang w:eastAsia="en-US"/>
    </w:rPr>
  </w:style>
  <w:style w:type="paragraph" w:customStyle="1" w:styleId="Textpopisu">
    <w:name w:val="Text popisu"/>
    <w:basedOn w:val="Normln"/>
    <w:link w:val="TextpopisuChar"/>
    <w:qFormat/>
    <w:rsid w:val="00B3316E"/>
    <w:pPr>
      <w:spacing w:before="120" w:after="120"/>
      <w:jc w:val="both"/>
    </w:pPr>
    <w:rPr>
      <w:rFonts w:eastAsia="Calibri"/>
      <w:color w:val="000000"/>
      <w:szCs w:val="20"/>
      <w:lang w:eastAsia="en-US"/>
    </w:rPr>
  </w:style>
  <w:style w:type="character" w:customStyle="1" w:styleId="TextpopisuChar">
    <w:name w:val="Text popisu Char"/>
    <w:link w:val="Textpopisu"/>
    <w:rsid w:val="00B3316E"/>
    <w:rPr>
      <w:rFonts w:eastAsia="Calibri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F93ABE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7D8A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rsid w:val="003416C6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9D0905"/>
    <w:rPr>
      <w:rFonts w:ascii="Segoe UI" w:hAnsi="Segoe UI" w:cs="Segoe UI" w:hint="default"/>
      <w:color w:val="00B0F0"/>
      <w:sz w:val="18"/>
      <w:szCs w:val="18"/>
    </w:rPr>
  </w:style>
  <w:style w:type="character" w:customStyle="1" w:styleId="cf11">
    <w:name w:val="cf11"/>
    <w:basedOn w:val="Standardnpsmoodstavce"/>
    <w:rsid w:val="009D090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8A15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heading 3" w:qFormat="1"/>
    <w:lsdException w:name="heading 4" w:qFormat="1"/>
    <w:lsdException w:name="header" w:uiPriority="99"/>
    <w:lsdException w:name="footer" w:uiPriority="99"/>
    <w:lsdException w:name="caption" w:semiHidden="1" w:unhideWhenUsed="1" w:qFormat="1"/>
    <w:lsdException w:name="Default Paragraph Font" w:uiPriority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rsid w:val="0083057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rsid w:val="00830579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rsid w:val="00830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rsid w:val="00830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rsid w:val="00830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rsid w:val="0083057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83057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rsid w:val="00830579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rsid w:val="0083057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83057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3057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30579"/>
    <w:pPr>
      <w:tabs>
        <w:tab w:val="center" w:pos="4536"/>
        <w:tab w:val="right" w:pos="9072"/>
      </w:tabs>
    </w:pPr>
  </w:style>
  <w:style w:type="paragraph" w:customStyle="1" w:styleId="A-Hodnocen">
    <w:name w:val="A-Hodnocení"/>
    <w:basedOn w:val="Normln"/>
    <w:rsid w:val="00830579"/>
    <w:pPr>
      <w:autoSpaceDE w:val="0"/>
      <w:autoSpaceDN w:val="0"/>
      <w:adjustRightInd w:val="0"/>
      <w:spacing w:before="60"/>
      <w:jc w:val="both"/>
    </w:pPr>
    <w:rPr>
      <w:b/>
      <w:bCs/>
      <w:i/>
      <w:iCs/>
    </w:rPr>
  </w:style>
  <w:style w:type="character" w:styleId="slostrnky">
    <w:name w:val="page number"/>
    <w:rsid w:val="00830579"/>
  </w:style>
  <w:style w:type="paragraph" w:styleId="Textbubliny">
    <w:name w:val="Balloon Text"/>
    <w:basedOn w:val="Normln"/>
    <w:semiHidden/>
    <w:rsid w:val="0083057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3057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3057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30579"/>
    <w:rPr>
      <w:b/>
      <w:bCs/>
    </w:rPr>
  </w:style>
  <w:style w:type="paragraph" w:styleId="Seznam2">
    <w:name w:val="List 2"/>
    <w:basedOn w:val="Normln"/>
    <w:rsid w:val="00830579"/>
    <w:pPr>
      <w:ind w:left="566" w:hanging="283"/>
    </w:pPr>
  </w:style>
  <w:style w:type="paragraph" w:styleId="Zkladntext">
    <w:name w:val="Body Text"/>
    <w:basedOn w:val="Normln"/>
    <w:rsid w:val="00830579"/>
    <w:pPr>
      <w:spacing w:after="120"/>
    </w:pPr>
  </w:style>
  <w:style w:type="paragraph" w:customStyle="1" w:styleId="A-Text">
    <w:name w:val="A-Text"/>
    <w:basedOn w:val="Normln"/>
    <w:rsid w:val="00830579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szCs w:val="20"/>
    </w:rPr>
  </w:style>
  <w:style w:type="paragraph" w:customStyle="1" w:styleId="A-slovn">
    <w:name w:val="A-Číslování"/>
    <w:basedOn w:val="Normln"/>
    <w:rsid w:val="00830579"/>
    <w:pPr>
      <w:overflowPunct w:val="0"/>
      <w:autoSpaceDE w:val="0"/>
      <w:autoSpaceDN w:val="0"/>
      <w:adjustRightInd w:val="0"/>
      <w:spacing w:after="60"/>
      <w:ind w:left="283" w:hanging="283"/>
      <w:jc w:val="both"/>
      <w:textAlignment w:val="baseline"/>
    </w:pPr>
    <w:rPr>
      <w:lang w:bidi="he-IL"/>
    </w:rPr>
  </w:style>
  <w:style w:type="table" w:styleId="Mkatabulky">
    <w:name w:val="Table Grid"/>
    <w:basedOn w:val="Normlntabulka"/>
    <w:rsid w:val="00830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edmt">
    <w:name w:val="A_Předmět"/>
    <w:basedOn w:val="Normln"/>
    <w:next w:val="A-Text"/>
    <w:rsid w:val="00830579"/>
    <w:p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b/>
      <w:szCs w:val="20"/>
    </w:rPr>
  </w:style>
  <w:style w:type="character" w:customStyle="1" w:styleId="Zvraznn1">
    <w:name w:val="Zvýraznění1"/>
    <w:rsid w:val="00830579"/>
    <w:rPr>
      <w:i/>
      <w:iCs/>
    </w:rPr>
  </w:style>
  <w:style w:type="paragraph" w:customStyle="1" w:styleId="CharCharCharCharCharCharChar">
    <w:name w:val="Char Char Char Char Char Char Char"/>
    <w:basedOn w:val="Normln"/>
    <w:rsid w:val="009C6B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-rovn">
    <w:name w:val="A - Úrovně"/>
    <w:basedOn w:val="Normln"/>
    <w:rsid w:val="00830579"/>
    <w:pPr>
      <w:widowControl w:val="0"/>
      <w:adjustRightInd w:val="0"/>
      <w:spacing w:line="360" w:lineRule="atLeast"/>
      <w:jc w:val="both"/>
      <w:textAlignment w:val="baseline"/>
    </w:pPr>
  </w:style>
  <w:style w:type="character" w:styleId="Hypertextovodkaz">
    <w:name w:val="Hyperlink"/>
    <w:rsid w:val="00830579"/>
    <w:rPr>
      <w:color w:val="0000FF"/>
      <w:u w:val="single"/>
    </w:rPr>
  </w:style>
  <w:style w:type="character" w:styleId="Siln">
    <w:name w:val="Strong"/>
    <w:rsid w:val="00830579"/>
    <w:rPr>
      <w:b/>
      <w:bCs/>
    </w:rPr>
  </w:style>
  <w:style w:type="paragraph" w:customStyle="1" w:styleId="A-HodnocenCharChar">
    <w:name w:val="A-Hodnocení Char Char"/>
    <w:basedOn w:val="Normln"/>
    <w:link w:val="A-HodnocenCharCharChar"/>
    <w:rsid w:val="00830579"/>
    <w:pPr>
      <w:widowControl w:val="0"/>
      <w:adjustRightInd w:val="0"/>
      <w:spacing w:before="60" w:after="60" w:line="360" w:lineRule="atLeast"/>
      <w:jc w:val="both"/>
      <w:textAlignment w:val="baseline"/>
    </w:pPr>
    <w:rPr>
      <w:b/>
      <w:bCs/>
      <w:i/>
      <w:iCs/>
    </w:rPr>
  </w:style>
  <w:style w:type="character" w:customStyle="1" w:styleId="A-HodnocenCharCharChar">
    <w:name w:val="A-Hodnocení Char Char Char"/>
    <w:link w:val="A-HodnocenCharChar"/>
    <w:rsid w:val="00830579"/>
    <w:rPr>
      <w:b/>
      <w:bCs/>
      <w:i/>
      <w:iCs/>
      <w:sz w:val="24"/>
      <w:szCs w:val="24"/>
    </w:rPr>
  </w:style>
  <w:style w:type="paragraph" w:styleId="Zkladntextodsazen2">
    <w:name w:val="Body Text Indent 2"/>
    <w:basedOn w:val="Normln"/>
    <w:rsid w:val="00830579"/>
    <w:pPr>
      <w:spacing w:after="120" w:line="480" w:lineRule="auto"/>
      <w:ind w:left="283"/>
    </w:pPr>
  </w:style>
  <w:style w:type="paragraph" w:customStyle="1" w:styleId="CharCharCharCharCharChar">
    <w:name w:val="Char Char Char Char Char Char"/>
    <w:basedOn w:val="Normln"/>
    <w:rsid w:val="00830579"/>
    <w:pPr>
      <w:numPr>
        <w:ilvl w:val="1"/>
        <w:numId w:val="2"/>
      </w:numPr>
    </w:pPr>
  </w:style>
  <w:style w:type="paragraph" w:customStyle="1" w:styleId="ur1textCharChar">
    <w:name w:val="ur1_text Char Char"/>
    <w:basedOn w:val="Normln"/>
    <w:rsid w:val="00830579"/>
    <w:pPr>
      <w:widowControl w:val="0"/>
      <w:overflowPunct w:val="0"/>
      <w:autoSpaceDE w:val="0"/>
      <w:autoSpaceDN w:val="0"/>
      <w:adjustRightInd w:val="0"/>
      <w:spacing w:after="60"/>
      <w:ind w:left="340"/>
      <w:jc w:val="both"/>
      <w:textAlignment w:val="baseline"/>
    </w:pPr>
  </w:style>
  <w:style w:type="character" w:customStyle="1" w:styleId="WW8Num7z2">
    <w:name w:val="WW8Num7z2"/>
    <w:rsid w:val="00830579"/>
    <w:rPr>
      <w:rFonts w:ascii="Wingdings" w:hAnsi="Wingdings"/>
    </w:rPr>
  </w:style>
  <w:style w:type="character" w:customStyle="1" w:styleId="ZpatChar">
    <w:name w:val="Zápatí Char"/>
    <w:link w:val="Zpat"/>
    <w:uiPriority w:val="99"/>
    <w:rsid w:val="00830579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830579"/>
  </w:style>
  <w:style w:type="paragraph" w:customStyle="1" w:styleId="CharCharCharCharCharCharChar0">
    <w:name w:val="Char Char Char Char Char Char Char_0"/>
    <w:basedOn w:val="Normln"/>
    <w:rsid w:val="00830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hlavChar">
    <w:name w:val="Záhlaví Char"/>
    <w:link w:val="Zhlav"/>
    <w:uiPriority w:val="99"/>
    <w:rsid w:val="00830579"/>
    <w:rPr>
      <w:sz w:val="24"/>
      <w:szCs w:val="24"/>
    </w:rPr>
  </w:style>
  <w:style w:type="paragraph" w:customStyle="1" w:styleId="CharCharCharCharCharCharCharCharChar">
    <w:name w:val="Char Char Char Char Char Char Char Char Char"/>
    <w:basedOn w:val="Normln"/>
    <w:rsid w:val="00830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zev">
    <w:name w:val="Title"/>
    <w:basedOn w:val="Normln"/>
    <w:next w:val="Normln"/>
    <w:link w:val="NzevChar"/>
    <w:rsid w:val="0083057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30579"/>
    <w:rPr>
      <w:rFonts w:ascii="Calibri Light" w:hAnsi="Calibri Light"/>
      <w:b/>
      <w:bCs/>
      <w:kern w:val="28"/>
      <w:sz w:val="32"/>
      <w:szCs w:val="32"/>
    </w:rPr>
  </w:style>
  <w:style w:type="paragraph" w:customStyle="1" w:styleId="Inspeknzprva-nzev">
    <w:name w:val="Inspekční zpráva - název"/>
    <w:basedOn w:val="Nzev"/>
    <w:link w:val="Inspeknzprva-nzevChar"/>
    <w:rsid w:val="00830579"/>
    <w:pPr>
      <w:spacing w:before="360"/>
    </w:pPr>
    <w:rPr>
      <w:rFonts w:ascii="Times New Roman" w:hAnsi="Times New Roman"/>
      <w:spacing w:val="40"/>
      <w:sz w:val="40"/>
      <w:szCs w:val="40"/>
    </w:rPr>
  </w:style>
  <w:style w:type="paragraph" w:customStyle="1" w:styleId="Text">
    <w:name w:val="Text"/>
    <w:basedOn w:val="Normln"/>
    <w:link w:val="TextChar"/>
    <w:qFormat/>
    <w:rsid w:val="00830579"/>
    <w:pPr>
      <w:spacing w:before="120"/>
      <w:jc w:val="both"/>
    </w:pPr>
  </w:style>
  <w:style w:type="character" w:customStyle="1" w:styleId="Inspeknzprva-nzevChar">
    <w:name w:val="Inspekční zpráva - název Char"/>
    <w:link w:val="Inspeknzprva-nzev"/>
    <w:rsid w:val="00830579"/>
    <w:rPr>
      <w:b/>
      <w:bCs/>
      <w:spacing w:val="40"/>
      <w:kern w:val="28"/>
      <w:sz w:val="40"/>
      <w:szCs w:val="40"/>
    </w:rPr>
  </w:style>
  <w:style w:type="paragraph" w:customStyle="1" w:styleId="Nadpiskapitoly">
    <w:name w:val="Nadpis kapitoly"/>
    <w:basedOn w:val="Nadpis1"/>
    <w:link w:val="NadpiskapitolyChar"/>
    <w:qFormat/>
    <w:rsid w:val="000E08DE"/>
    <w:pPr>
      <w:numPr>
        <w:numId w:val="0"/>
      </w:numPr>
      <w:spacing w:before="480" w:after="120"/>
    </w:pPr>
  </w:style>
  <w:style w:type="character" w:customStyle="1" w:styleId="TextChar">
    <w:name w:val="Text Char"/>
    <w:link w:val="Text"/>
    <w:rsid w:val="00830579"/>
    <w:rPr>
      <w:sz w:val="24"/>
      <w:szCs w:val="24"/>
    </w:rPr>
  </w:style>
  <w:style w:type="paragraph" w:customStyle="1" w:styleId="Zvry">
    <w:name w:val="Závěry"/>
    <w:basedOn w:val="Normln"/>
    <w:link w:val="ZvryChar"/>
    <w:qFormat/>
    <w:rsid w:val="00B25DD6"/>
    <w:pPr>
      <w:spacing w:before="120"/>
      <w:jc w:val="both"/>
    </w:pPr>
    <w:rPr>
      <w:b/>
    </w:rPr>
  </w:style>
  <w:style w:type="character" w:customStyle="1" w:styleId="Nadpis1Char">
    <w:name w:val="Nadpis 1 Char"/>
    <w:link w:val="Nadpis1"/>
    <w:rsid w:val="00830579"/>
    <w:rPr>
      <w:b/>
      <w:sz w:val="28"/>
    </w:rPr>
  </w:style>
  <w:style w:type="character" w:customStyle="1" w:styleId="NadpiskapitolyChar">
    <w:name w:val="Nadpis kapitoly Char"/>
    <w:link w:val="Nadpiskapitoly"/>
    <w:rsid w:val="000E08DE"/>
    <w:rPr>
      <w:b/>
      <w:sz w:val="28"/>
    </w:rPr>
  </w:style>
  <w:style w:type="paragraph" w:customStyle="1" w:styleId="Inspeknzprva-stanovenlht">
    <w:name w:val="Inspekční zpráva - stanovení lhůt"/>
    <w:basedOn w:val="Normln"/>
    <w:link w:val="Inspeknzprva-stanovenlhtChar"/>
    <w:rsid w:val="00830579"/>
    <w:pPr>
      <w:spacing w:before="360"/>
      <w:jc w:val="both"/>
    </w:pPr>
    <w:rPr>
      <w:b/>
    </w:rPr>
  </w:style>
  <w:style w:type="character" w:customStyle="1" w:styleId="ZvryChar">
    <w:name w:val="Závěry Char"/>
    <w:link w:val="Zvry"/>
    <w:rsid w:val="00B25DD6"/>
    <w:rPr>
      <w:b/>
      <w:sz w:val="24"/>
      <w:szCs w:val="24"/>
    </w:rPr>
  </w:style>
  <w:style w:type="paragraph" w:customStyle="1" w:styleId="Stanovenlht">
    <w:name w:val="Stanovení lhůt"/>
    <w:basedOn w:val="Normln"/>
    <w:link w:val="StanovenlhtChar"/>
    <w:qFormat/>
    <w:rsid w:val="00830579"/>
    <w:pPr>
      <w:numPr>
        <w:ilvl w:val="1"/>
        <w:numId w:val="3"/>
      </w:numPr>
      <w:tabs>
        <w:tab w:val="clear" w:pos="1426"/>
        <w:tab w:val="num" w:pos="284"/>
      </w:tabs>
      <w:spacing w:before="120"/>
      <w:ind w:left="284" w:hanging="284"/>
      <w:jc w:val="both"/>
    </w:pPr>
    <w:rPr>
      <w:b/>
    </w:rPr>
  </w:style>
  <w:style w:type="character" w:customStyle="1" w:styleId="Inspeknzprva-stanovenlhtChar">
    <w:name w:val="Inspekční zpráva - stanovení lhůt Char"/>
    <w:link w:val="Inspeknzprva-stanovenlht"/>
    <w:rsid w:val="00830579"/>
    <w:rPr>
      <w:b/>
      <w:sz w:val="24"/>
      <w:szCs w:val="24"/>
    </w:rPr>
  </w:style>
  <w:style w:type="paragraph" w:customStyle="1" w:styleId="Seznamdoklad">
    <w:name w:val="Seznam dokladů"/>
    <w:basedOn w:val="Normln"/>
    <w:link w:val="SeznamdokladChar"/>
    <w:qFormat/>
    <w:rsid w:val="00156EF1"/>
    <w:pPr>
      <w:numPr>
        <w:numId w:val="25"/>
      </w:numPr>
      <w:spacing w:before="60"/>
      <w:ind w:left="641" w:hanging="357"/>
      <w:jc w:val="both"/>
    </w:pPr>
  </w:style>
  <w:style w:type="character" w:customStyle="1" w:styleId="StanovenlhtChar">
    <w:name w:val="Stanovení lhůt Char"/>
    <w:link w:val="Stanovenlht"/>
    <w:rsid w:val="00830579"/>
    <w:rPr>
      <w:b/>
      <w:sz w:val="24"/>
      <w:szCs w:val="24"/>
    </w:rPr>
  </w:style>
  <w:style w:type="paragraph" w:customStyle="1" w:styleId="Oznaeninspektortuvhlavice">
    <w:name w:val="Označení inspektorátu v hlavičce"/>
    <w:basedOn w:val="Normln"/>
    <w:link w:val="OznaeninspektortuvhlaviceChar"/>
    <w:qFormat/>
    <w:rsid w:val="00830579"/>
    <w:pPr>
      <w:spacing w:before="720"/>
      <w:jc w:val="center"/>
    </w:pPr>
    <w:rPr>
      <w:b/>
      <w:sz w:val="28"/>
      <w:szCs w:val="28"/>
    </w:rPr>
  </w:style>
  <w:style w:type="character" w:customStyle="1" w:styleId="SeznamdokladChar">
    <w:name w:val="Seznam dokladů Char"/>
    <w:link w:val="Seznamdoklad"/>
    <w:qFormat/>
    <w:rsid w:val="00156EF1"/>
    <w:rPr>
      <w:sz w:val="24"/>
      <w:szCs w:val="24"/>
    </w:rPr>
  </w:style>
  <w:style w:type="paragraph" w:customStyle="1" w:styleId="j">
    <w:name w:val="Čj."/>
    <w:basedOn w:val="Normln"/>
    <w:link w:val="jChar"/>
    <w:qFormat/>
    <w:rsid w:val="00830579"/>
    <w:pPr>
      <w:spacing w:before="120" w:after="600"/>
      <w:jc w:val="center"/>
    </w:pPr>
    <w:rPr>
      <w:b/>
    </w:rPr>
  </w:style>
  <w:style w:type="character" w:customStyle="1" w:styleId="OznaeninspektortuvhlaviceChar">
    <w:name w:val="Označení inspektorátu v hlavičce Char"/>
    <w:link w:val="Oznaeninspektortuvhlavice"/>
    <w:rsid w:val="00830579"/>
    <w:rPr>
      <w:b/>
      <w:sz w:val="28"/>
      <w:szCs w:val="28"/>
    </w:rPr>
  </w:style>
  <w:style w:type="paragraph" w:customStyle="1" w:styleId="vodntabulka">
    <w:name w:val="Úvodní tabulka"/>
    <w:basedOn w:val="Normln"/>
    <w:link w:val="vodntabulkaChar"/>
    <w:qFormat/>
    <w:rsid w:val="00830579"/>
    <w:pPr>
      <w:ind w:left="110"/>
    </w:pPr>
  </w:style>
  <w:style w:type="character" w:customStyle="1" w:styleId="jChar">
    <w:name w:val="Čj. Char"/>
    <w:link w:val="j"/>
    <w:rsid w:val="00830579"/>
    <w:rPr>
      <w:b/>
      <w:sz w:val="24"/>
      <w:szCs w:val="24"/>
    </w:rPr>
  </w:style>
  <w:style w:type="character" w:customStyle="1" w:styleId="vodntabulkaChar">
    <w:name w:val="Úvodní tabulka Char"/>
    <w:link w:val="vodntabulka"/>
    <w:rsid w:val="0083057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535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Podnadpis1">
    <w:name w:val="Podnadpis1"/>
    <w:basedOn w:val="Normln"/>
    <w:link w:val="PodnadpisChar"/>
    <w:qFormat/>
    <w:rsid w:val="00B3316E"/>
    <w:pPr>
      <w:keepNext/>
      <w:keepLines/>
      <w:spacing w:before="120"/>
      <w:ind w:left="708"/>
      <w:jc w:val="both"/>
    </w:pPr>
    <w:rPr>
      <w:rFonts w:eastAsia="Calibri"/>
      <w:b/>
      <w:i/>
      <w:szCs w:val="20"/>
      <w:lang w:eastAsia="en-US"/>
    </w:rPr>
  </w:style>
  <w:style w:type="character" w:customStyle="1" w:styleId="PodnadpisChar">
    <w:name w:val="Podnadpis Char"/>
    <w:link w:val="Podnadpis1"/>
    <w:rsid w:val="00B3316E"/>
    <w:rPr>
      <w:rFonts w:eastAsia="Calibri"/>
      <w:b/>
      <w:i/>
      <w:sz w:val="24"/>
      <w:lang w:eastAsia="en-US"/>
    </w:rPr>
  </w:style>
  <w:style w:type="paragraph" w:customStyle="1" w:styleId="Textpopisu">
    <w:name w:val="Text popisu"/>
    <w:basedOn w:val="Normln"/>
    <w:link w:val="TextpopisuChar"/>
    <w:qFormat/>
    <w:rsid w:val="00B3316E"/>
    <w:pPr>
      <w:spacing w:before="120" w:after="120"/>
      <w:jc w:val="both"/>
    </w:pPr>
    <w:rPr>
      <w:rFonts w:eastAsia="Calibri"/>
      <w:color w:val="000000"/>
      <w:szCs w:val="20"/>
      <w:lang w:eastAsia="en-US"/>
    </w:rPr>
  </w:style>
  <w:style w:type="character" w:customStyle="1" w:styleId="TextpopisuChar">
    <w:name w:val="Text popisu Char"/>
    <w:link w:val="Textpopisu"/>
    <w:rsid w:val="00B3316E"/>
    <w:rPr>
      <w:rFonts w:eastAsia="Calibri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F93ABE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7D8A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rsid w:val="003416C6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9D0905"/>
    <w:rPr>
      <w:rFonts w:ascii="Segoe UI" w:hAnsi="Segoe UI" w:cs="Segoe UI" w:hint="default"/>
      <w:color w:val="00B0F0"/>
      <w:sz w:val="18"/>
      <w:szCs w:val="18"/>
    </w:rPr>
  </w:style>
  <w:style w:type="character" w:customStyle="1" w:styleId="cf11">
    <w:name w:val="cf11"/>
    <w:basedOn w:val="Standardnpsmoodstavce"/>
    <w:rsid w:val="009D090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8A15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kriteria.csicr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skolasanov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kriteria.csic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ouhy\Desktop\Vzor%20inspek&#269;n&#237;%20zpr&#225;vy%202014-10-2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1DDC6EB26946478C4D62B43EE1A47E" ma:contentTypeVersion="12" ma:contentTypeDescription="Vytvoří nový dokument" ma:contentTypeScope="" ma:versionID="95a6490e1dc929de6504ffb9b8e338e5">
  <xsd:schema xmlns:xsd="http://www.w3.org/2001/XMLSchema" xmlns:xs="http://www.w3.org/2001/XMLSchema" xmlns:p="http://schemas.microsoft.com/office/2006/metadata/properties" xmlns:ns3="9ad1c98b-5657-4258-8ad0-ffa7ea73083a" xmlns:ns4="7c356148-24b4-4bb7-a26d-a77894b2c544" targetNamespace="http://schemas.microsoft.com/office/2006/metadata/properties" ma:root="true" ma:fieldsID="2d106385b0c24736b9712ad5f11b53be" ns3:_="" ns4:_="">
    <xsd:import namespace="9ad1c98b-5657-4258-8ad0-ffa7ea73083a"/>
    <xsd:import namespace="7c356148-24b4-4bb7-a26d-a77894b2c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c98b-5657-4258-8ad0-ffa7ea730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56148-24b4-4bb7-a26d-a77894b2c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02724-BF38-4D48-A7FF-0A006FEE2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c98b-5657-4258-8ad0-ffa7ea73083a"/>
    <ds:schemaRef ds:uri="7c356148-24b4-4bb7-a26d-a77894b2c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7D6FF-EF32-48B8-B9BE-F73CD5EDC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C7A3A-DEE9-42A5-8EF7-01FCF3FBC6D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c356148-24b4-4bb7-a26d-a77894b2c544"/>
    <ds:schemaRef ds:uri="http://purl.org/dc/elements/1.1/"/>
    <ds:schemaRef ds:uri="http://schemas.microsoft.com/office/2006/metadata/properties"/>
    <ds:schemaRef ds:uri="9ad1c98b-5657-4258-8ad0-ffa7ea73083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DAC802-ADED-480A-B295-B10F1607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inspekční zprávy 2014-10-20</Template>
  <TotalTime>1</TotalTime>
  <Pages>10</Pages>
  <Words>3591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Vzor:</vt:lpstr>
    </vt:vector>
  </TitlesOfParts>
  <Company>Česká školní inspekce</Company>
  <LinksUpToDate>false</LinksUpToDate>
  <CharactersWithSpaces>24730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Vzor:</dc:title>
  <dc:creator>Coufalová Vladislava</dc:creator>
  <cp:lastModifiedBy>Ředitelka</cp:lastModifiedBy>
  <cp:revision>2</cp:revision>
  <cp:lastPrinted>2022-11-16T07:35:00Z</cp:lastPrinted>
  <dcterms:created xsi:type="dcterms:W3CDTF">2024-08-08T10:30:00Z</dcterms:created>
  <dcterms:modified xsi:type="dcterms:W3CDTF">2024-08-08T10:30:00Z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0x0101008F1DDC6EB26946478C4D62B43EE1A47E</vt:lpwstr>
  </property>
  <property fmtid="{D5CDD505-2E9C-101B-9397-08002B2CF9AE}" pid="4" name="_dlc_DocId">
    <vt:lpwstr>EF54HZF725CD-123-1044</vt:lpwstr>
  </property>
  <property fmtid="{D5CDD505-2E9C-101B-9397-08002B2CF9AE}" pid="5" name="_dlc_DocIdItemGuid">
    <vt:lpwstr>31e717df-a578-49dc-93bc-b6b3fd72e8af</vt:lpwstr>
  </property>
  <property fmtid="{D5CDD505-2E9C-101B-9397-08002B2CF9AE}" pid="6" name="_dlc_DocIdUrl">
    <vt:lpwstr>http://intranet/kancelar/_layouts/DocIdRedir.aspx?ID=EF54HZF725CD-123-1044, EF54HZF725CD-123-1044</vt:lpwstr>
  </property>
</Properties>
</file>