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8" w:rsidRDefault="00791C58">
      <w:r w:rsidRPr="00791C58">
        <w:rPr>
          <w:b/>
        </w:rPr>
        <w:t>Vzdělanost: Kam dalších 100 let?</w:t>
      </w:r>
    </w:p>
    <w:p w:rsidR="00791C58" w:rsidRDefault="00791C58">
      <w:proofErr w:type="gramStart"/>
      <w:r>
        <w:t>( Jan</w:t>
      </w:r>
      <w:proofErr w:type="gramEnd"/>
      <w:r>
        <w:t xml:space="preserve"> Schneider)</w:t>
      </w:r>
    </w:p>
    <w:p w:rsidR="00791C58" w:rsidRDefault="00791C58">
      <w:r>
        <w:t xml:space="preserve">     Vzpomeňme slov zakladatele republiky. Pro TGM nebyla podstatnou otázka hospodářská či politická, ale mravní a sociální. Protože zneužít lze i sebedokonalejšího politického systému, postrádá-li výtečných lidí. Jak napsal Havlíček Borovský: „Jsou toliko dvě politické strany na světě. Strana poctivých a strana nepoctivých. Poznáte je podle toho, kterak školství podporují.“</w:t>
      </w:r>
    </w:p>
    <w:p w:rsidR="00791C58" w:rsidRDefault="00791C58">
      <w:r>
        <w:t xml:space="preserve">     Avšak vzdělání nelze mít, vzdělaný lze pouze být. A vzdělanec ví, že proces vzdělávání nikdy nekončí. Sebevražedná je praxe „nabývání </w:t>
      </w:r>
      <w:proofErr w:type="gramStart"/>
      <w:r>
        <w:t>vzdělání“  osvědčeného</w:t>
      </w:r>
      <w:proofErr w:type="gramEnd"/>
      <w:r>
        <w:t xml:space="preserve"> lejstry z různých švindl institucí. K věhlasu vysokých škol totiž paradoxně přispívá právě i počet neúspěšných studentů.</w:t>
      </w:r>
    </w:p>
    <w:p w:rsidR="00791C58" w:rsidRDefault="00791C58">
      <w:r>
        <w:t xml:space="preserve">     K dobré průpravě do života patří </w:t>
      </w:r>
      <w:proofErr w:type="gramStart"/>
      <w:r>
        <w:t>to,  co</w:t>
      </w:r>
      <w:proofErr w:type="gramEnd"/>
      <w:r>
        <w:t xml:space="preserve"> bylo dříve zváno „krasopisem“. Jemná </w:t>
      </w:r>
      <w:proofErr w:type="gramStart"/>
      <w:r>
        <w:t>psychomotorika,  rozvíjená</w:t>
      </w:r>
      <w:proofErr w:type="gramEnd"/>
      <w:r>
        <w:t xml:space="preserve"> psaním, velmi kultivuje rozvoj intelektu. Mnoho firem v současnosti již požaduje napsat část žádosti o přijetí rukopisně.</w:t>
      </w:r>
    </w:p>
    <w:p w:rsidR="00791C58" w:rsidRDefault="00791C58">
      <w:r>
        <w:t xml:space="preserve">     Úžasná schopnost dětí se „biflovat“ by neměla být potlačována „moderním“ důrazem na vyhledávání a komunikaci. Ony ty </w:t>
      </w:r>
      <w:r w:rsidR="00C124C0">
        <w:t xml:space="preserve">děti pak umí komunikovat a </w:t>
      </w:r>
      <w:proofErr w:type="spellStart"/>
      <w:r w:rsidR="00C124C0">
        <w:t>googlovat</w:t>
      </w:r>
      <w:proofErr w:type="spellEnd"/>
      <w:r w:rsidR="00C124C0">
        <w:t>, ale nemají o čem.</w:t>
      </w:r>
    </w:p>
    <w:p w:rsidR="00C124C0" w:rsidRDefault="00C124C0">
      <w:r>
        <w:t xml:space="preserve">     Chce-li se člověk dobře učit, musí se soustředit. Současná vizuální tvorba (i naučných pořadů) je kontaminována reklamami, které nejen tříští pozornost diváků, ale celý obsah kompromitují, až dokonce ztrapňují. To pak spolu s postupující digitální demencí a prolínáním reality s virtualitou způsobuje, že lidé jsou úmyslně mateni, a tak se jim dá snadněji cokoliv nabulíkovat, jak praví definice hybridní války. </w:t>
      </w:r>
      <w:bookmarkStart w:id="0" w:name="_GoBack"/>
      <w:bookmarkEnd w:id="0"/>
    </w:p>
    <w:p w:rsidR="00791C58" w:rsidRPr="00791C58" w:rsidRDefault="00791C58">
      <w:r>
        <w:t xml:space="preserve">     </w:t>
      </w:r>
    </w:p>
    <w:sectPr w:rsidR="00791C58" w:rsidRPr="0079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58"/>
    <w:rsid w:val="00063F13"/>
    <w:rsid w:val="00133111"/>
    <w:rsid w:val="001A1C2C"/>
    <w:rsid w:val="001A799E"/>
    <w:rsid w:val="00280C05"/>
    <w:rsid w:val="002843C3"/>
    <w:rsid w:val="002C2586"/>
    <w:rsid w:val="002E389A"/>
    <w:rsid w:val="002F6265"/>
    <w:rsid w:val="003052AE"/>
    <w:rsid w:val="00313194"/>
    <w:rsid w:val="00313529"/>
    <w:rsid w:val="00342535"/>
    <w:rsid w:val="00344AAF"/>
    <w:rsid w:val="003631C3"/>
    <w:rsid w:val="003A67BA"/>
    <w:rsid w:val="003B279F"/>
    <w:rsid w:val="00433E52"/>
    <w:rsid w:val="004378ED"/>
    <w:rsid w:val="00454D27"/>
    <w:rsid w:val="004A1066"/>
    <w:rsid w:val="004E6EAC"/>
    <w:rsid w:val="00542C0D"/>
    <w:rsid w:val="0057230D"/>
    <w:rsid w:val="00573068"/>
    <w:rsid w:val="005E4A7D"/>
    <w:rsid w:val="006057B8"/>
    <w:rsid w:val="00665169"/>
    <w:rsid w:val="006B0B84"/>
    <w:rsid w:val="006E5E9E"/>
    <w:rsid w:val="006F2A7B"/>
    <w:rsid w:val="00703F59"/>
    <w:rsid w:val="00752791"/>
    <w:rsid w:val="00760392"/>
    <w:rsid w:val="00770B08"/>
    <w:rsid w:val="00785476"/>
    <w:rsid w:val="00791C58"/>
    <w:rsid w:val="007D30A4"/>
    <w:rsid w:val="007D642E"/>
    <w:rsid w:val="00813FA3"/>
    <w:rsid w:val="00826E07"/>
    <w:rsid w:val="008B051C"/>
    <w:rsid w:val="0098063F"/>
    <w:rsid w:val="009846B2"/>
    <w:rsid w:val="009F5240"/>
    <w:rsid w:val="00A33122"/>
    <w:rsid w:val="00A435EA"/>
    <w:rsid w:val="00A65148"/>
    <w:rsid w:val="00AA687C"/>
    <w:rsid w:val="00AE6894"/>
    <w:rsid w:val="00B5010C"/>
    <w:rsid w:val="00B656F1"/>
    <w:rsid w:val="00B84DF6"/>
    <w:rsid w:val="00B8554C"/>
    <w:rsid w:val="00BA3C3C"/>
    <w:rsid w:val="00C01D3A"/>
    <w:rsid w:val="00C124C0"/>
    <w:rsid w:val="00C22840"/>
    <w:rsid w:val="00C42870"/>
    <w:rsid w:val="00C60C61"/>
    <w:rsid w:val="00C65C04"/>
    <w:rsid w:val="00C76FD0"/>
    <w:rsid w:val="00C94B6B"/>
    <w:rsid w:val="00CB741E"/>
    <w:rsid w:val="00D27BB4"/>
    <w:rsid w:val="00D8383A"/>
    <w:rsid w:val="00DB1AD5"/>
    <w:rsid w:val="00DE06CB"/>
    <w:rsid w:val="00DF1F79"/>
    <w:rsid w:val="00E67460"/>
    <w:rsid w:val="00E81125"/>
    <w:rsid w:val="00EA063F"/>
    <w:rsid w:val="00EB3B03"/>
    <w:rsid w:val="00F00076"/>
    <w:rsid w:val="00F355EB"/>
    <w:rsid w:val="00F36A76"/>
    <w:rsid w:val="00F70C41"/>
    <w:rsid w:val="00F8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2018-10-25T11:16:00Z</dcterms:created>
  <dcterms:modified xsi:type="dcterms:W3CDTF">2018-10-25T11:37:00Z</dcterms:modified>
</cp:coreProperties>
</file>